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92D" w:rsidRPr="00965AD3" w:rsidRDefault="008A55E8" w:rsidP="0081492D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sr-Cyrl-CS"/>
        </w:rPr>
        <w:t>ЦРВЕНИ</w:t>
      </w:r>
      <w:r w:rsidR="0081492D" w:rsidRPr="00965AD3"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>КРСТ</w:t>
      </w:r>
      <w:r w:rsidR="0081492D" w:rsidRPr="00965AD3"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СРБИЈЕ</w:t>
      </w:r>
    </w:p>
    <w:p w:rsidR="0081492D" w:rsidRPr="00965AD3" w:rsidRDefault="008A55E8" w:rsidP="0081492D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r>
        <w:rPr>
          <w:rFonts w:ascii="Times New Roman" w:hAnsi="Times New Roman" w:cs="Times New Roman"/>
          <w:b/>
          <w:sz w:val="28"/>
          <w:szCs w:val="28"/>
        </w:rPr>
        <w:t>ЦРВЕНИ</w:t>
      </w:r>
      <w:r w:rsidR="0081492D" w:rsidRPr="00965AD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КРСТ</w:t>
      </w:r>
      <w:r w:rsidR="0081492D" w:rsidRPr="00965AD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>НИШ</w:t>
      </w:r>
    </w:p>
    <w:p w:rsidR="0081492D" w:rsidRPr="00965AD3" w:rsidRDefault="0081492D" w:rsidP="008149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492D" w:rsidRPr="00965AD3" w:rsidRDefault="0081492D" w:rsidP="008149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1492D" w:rsidRPr="00965AD3" w:rsidRDefault="0081492D" w:rsidP="008149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1492D" w:rsidRPr="00965AD3" w:rsidRDefault="0081492D" w:rsidP="008149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1492D" w:rsidRPr="00965AD3" w:rsidRDefault="0081492D" w:rsidP="008149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1492D" w:rsidRPr="00965AD3" w:rsidRDefault="0081492D" w:rsidP="008149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492D" w:rsidRPr="00965AD3" w:rsidRDefault="008A55E8" w:rsidP="0081492D">
      <w:pPr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r>
        <w:rPr>
          <w:rFonts w:ascii="Times New Roman" w:hAnsi="Times New Roman" w:cs="Times New Roman"/>
          <w:b/>
          <w:sz w:val="28"/>
          <w:szCs w:val="28"/>
          <w:lang w:val="sr-Cyrl-CS"/>
        </w:rPr>
        <w:t>ИЗВЕШТАЈ</w:t>
      </w:r>
      <w:r w:rsidR="0081492D" w:rsidRPr="00965AD3"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>О</w:t>
      </w:r>
      <w:r w:rsidR="0081492D" w:rsidRPr="00965AD3"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>АКТИВНОСТИМА</w:t>
      </w:r>
    </w:p>
    <w:p w:rsidR="0081492D" w:rsidRPr="00965AD3" w:rsidRDefault="008A55E8" w:rsidP="0081492D">
      <w:pPr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r>
        <w:rPr>
          <w:rFonts w:ascii="Times New Roman" w:hAnsi="Times New Roman" w:cs="Times New Roman"/>
          <w:b/>
          <w:sz w:val="28"/>
          <w:szCs w:val="28"/>
          <w:lang w:val="sr-Cyrl-CS"/>
        </w:rPr>
        <w:t>ЦРВЕНОГ</w:t>
      </w:r>
      <w:r w:rsidR="0081492D" w:rsidRPr="00965AD3"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>КРСТА</w:t>
      </w:r>
      <w:r w:rsidR="0081492D" w:rsidRPr="00965AD3"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>НИША</w:t>
      </w:r>
    </w:p>
    <w:p w:rsidR="0081492D" w:rsidRPr="00965AD3" w:rsidRDefault="0081492D" w:rsidP="0081492D">
      <w:pPr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</w:p>
    <w:p w:rsidR="0081492D" w:rsidRPr="00965AD3" w:rsidRDefault="008A55E8" w:rsidP="0081492D">
      <w:pPr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r>
        <w:rPr>
          <w:rFonts w:ascii="Times New Roman" w:hAnsi="Times New Roman" w:cs="Times New Roman"/>
          <w:b/>
          <w:sz w:val="28"/>
          <w:szCs w:val="28"/>
          <w:lang w:val="sr-Cyrl-CS"/>
        </w:rPr>
        <w:t>ПЕРИОД</w:t>
      </w:r>
      <w:r w:rsidR="0081492D" w:rsidRPr="00965AD3"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>ЈАНУАР</w:t>
      </w:r>
      <w:r w:rsidR="0081492D" w:rsidRPr="00965AD3"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 – </w:t>
      </w:r>
      <w:r w:rsidR="00157BD3">
        <w:rPr>
          <w:rFonts w:ascii="Times New Roman" w:hAnsi="Times New Roman" w:cs="Times New Roman"/>
          <w:b/>
          <w:sz w:val="28"/>
          <w:szCs w:val="28"/>
          <w:lang w:val="sr-Cyrl-CS"/>
        </w:rPr>
        <w:t>ДЕЦЕМБАР</w:t>
      </w:r>
      <w:r w:rsidR="0081492D" w:rsidRPr="00965AD3"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 202</w:t>
      </w:r>
      <w:r w:rsidR="00157BD3">
        <w:rPr>
          <w:rFonts w:ascii="Times New Roman" w:hAnsi="Times New Roman" w:cs="Times New Roman"/>
          <w:b/>
          <w:sz w:val="28"/>
          <w:szCs w:val="28"/>
          <w:lang w:val="sr-Cyrl-CS"/>
        </w:rPr>
        <w:t>1</w:t>
      </w:r>
      <w:r w:rsidR="0081492D" w:rsidRPr="00965AD3"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>ГОДИНЕ</w:t>
      </w:r>
    </w:p>
    <w:p w:rsidR="0081492D" w:rsidRPr="00965AD3" w:rsidRDefault="0081492D" w:rsidP="008149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492D" w:rsidRPr="00965AD3" w:rsidRDefault="0081492D" w:rsidP="008149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492D" w:rsidRPr="00965AD3" w:rsidRDefault="0081492D" w:rsidP="0081492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492D" w:rsidRDefault="0081492D" w:rsidP="008149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65AD3" w:rsidRDefault="00965AD3" w:rsidP="008149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65AD3" w:rsidRDefault="00965AD3" w:rsidP="008149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65AD3" w:rsidRDefault="00965AD3" w:rsidP="008149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65AD3" w:rsidRDefault="00965AD3" w:rsidP="008149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65AD3" w:rsidRDefault="00965AD3" w:rsidP="008149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65AD3" w:rsidRDefault="00965AD3" w:rsidP="008149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65AD3" w:rsidRPr="00965AD3" w:rsidRDefault="00965AD3" w:rsidP="008149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1492D" w:rsidRPr="00965AD3" w:rsidRDefault="0081492D" w:rsidP="008149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1492D" w:rsidRPr="00965AD3" w:rsidRDefault="0081492D" w:rsidP="0081492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65AD3"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________________________________________________________________</w:t>
      </w:r>
    </w:p>
    <w:p w:rsidR="0081492D" w:rsidRPr="00965AD3" w:rsidRDefault="008A55E8" w:rsidP="0081492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Ни</w:t>
      </w:r>
      <w:r w:rsidR="0081492D" w:rsidRPr="00965AD3">
        <w:rPr>
          <w:rFonts w:ascii="Times New Roman" w:hAnsi="Times New Roman" w:cs="Times New Roman"/>
          <w:b/>
          <w:sz w:val="28"/>
          <w:szCs w:val="28"/>
          <w:lang w:val="ru-RU"/>
        </w:rPr>
        <w:t xml:space="preserve">ш, </w:t>
      </w:r>
      <w:r w:rsidR="00D41F4C">
        <w:rPr>
          <w:rFonts w:ascii="Times New Roman" w:hAnsi="Times New Roman" w:cs="Times New Roman"/>
          <w:b/>
          <w:sz w:val="28"/>
          <w:szCs w:val="28"/>
          <w:lang/>
        </w:rPr>
        <w:t>јануар 2022</w:t>
      </w:r>
      <w:r w:rsidR="0081492D" w:rsidRPr="00965AD3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године</w:t>
      </w:r>
    </w:p>
    <w:p w:rsidR="0081492D" w:rsidRPr="00965AD3" w:rsidRDefault="0081492D" w:rsidP="0081492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492D" w:rsidRPr="00965AD3" w:rsidRDefault="0081492D" w:rsidP="0081492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492D" w:rsidRPr="00965AD3" w:rsidRDefault="0081492D" w:rsidP="004A3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492D" w:rsidRPr="00965AD3" w:rsidRDefault="0081492D" w:rsidP="004A3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6062" w:rsidRPr="00965AD3" w:rsidRDefault="008A55E8" w:rsidP="004A31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АКТИВНОСТИ</w:t>
      </w:r>
      <w:r w:rsidR="00AB6062" w:rsidRPr="00965AD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ЦРВЕНОГ</w:t>
      </w:r>
      <w:r w:rsidR="00AB6062" w:rsidRPr="00965AD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КРСТА</w:t>
      </w:r>
      <w:r w:rsidR="00AB6062" w:rsidRPr="00965AD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НИШ</w:t>
      </w:r>
      <w:r w:rsidR="00AB6062" w:rsidRPr="00965AD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B6062" w:rsidRPr="00965AD3" w:rsidRDefault="008A55E8" w:rsidP="004A31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периоду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јануара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 w:rsidR="00123407">
        <w:rPr>
          <w:rFonts w:ascii="Times New Roman" w:hAnsi="Times New Roman" w:cs="Times New Roman"/>
          <w:sz w:val="24"/>
          <w:szCs w:val="24"/>
        </w:rPr>
        <w:t>децембра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202</w:t>
      </w:r>
      <w:r w:rsidR="000F33DF">
        <w:rPr>
          <w:rFonts w:ascii="Times New Roman" w:hAnsi="Times New Roman" w:cs="Times New Roman"/>
          <w:sz w:val="24"/>
          <w:szCs w:val="24"/>
        </w:rPr>
        <w:t>1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године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активности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Црвеног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крста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Ни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ш </w:t>
      </w:r>
      <w:r>
        <w:rPr>
          <w:rFonts w:ascii="Times New Roman" w:hAnsi="Times New Roman" w:cs="Times New Roman"/>
          <w:sz w:val="24"/>
          <w:szCs w:val="24"/>
        </w:rPr>
        <w:t>одвијале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 w:rsidR="00123407">
        <w:rPr>
          <w:rFonts w:ascii="Times New Roman" w:hAnsi="Times New Roman" w:cs="Times New Roman"/>
          <w:sz w:val="24"/>
          <w:szCs w:val="24"/>
        </w:rPr>
        <w:t xml:space="preserve">у складу са епидемиолошком ситуацијом изазваном епидемијом КОВИД-19 вирусом а у складу са </w:t>
      </w:r>
      <w:r>
        <w:rPr>
          <w:rFonts w:ascii="Times New Roman" w:hAnsi="Times New Roman" w:cs="Times New Roman"/>
          <w:sz w:val="24"/>
          <w:szCs w:val="24"/>
        </w:rPr>
        <w:t>усвојен</w:t>
      </w:r>
      <w:r w:rsidR="0012340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план</w:t>
      </w:r>
      <w:r w:rsidR="00123407">
        <w:rPr>
          <w:rFonts w:ascii="Times New Roman" w:hAnsi="Times New Roman" w:cs="Times New Roman"/>
          <w:sz w:val="24"/>
          <w:szCs w:val="24"/>
        </w:rPr>
        <w:t>ом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 w:rsidR="00123407">
        <w:rPr>
          <w:rFonts w:ascii="Times New Roman" w:hAnsi="Times New Roman" w:cs="Times New Roman"/>
          <w:sz w:val="24"/>
          <w:szCs w:val="24"/>
        </w:rPr>
        <w:t>програмом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рада</w:t>
      </w:r>
      <w:r w:rsidR="00AB6062" w:rsidRPr="00965AD3">
        <w:rPr>
          <w:rFonts w:ascii="Times New Roman" w:hAnsi="Times New Roman" w:cs="Times New Roman"/>
          <w:sz w:val="24"/>
          <w:szCs w:val="24"/>
        </w:rPr>
        <w:t>.</w:t>
      </w:r>
    </w:p>
    <w:p w:rsidR="000F3FAF" w:rsidRPr="00965AD3" w:rsidRDefault="000F3FAF" w:rsidP="004A3136">
      <w:pPr>
        <w:jc w:val="both"/>
        <w:rPr>
          <w:rFonts w:ascii="Times New Roman" w:hAnsi="Times New Roman" w:cs="Times New Roman"/>
          <w:sz w:val="24"/>
          <w:szCs w:val="24"/>
        </w:rPr>
      </w:pPr>
      <w:r w:rsidRPr="00965AD3">
        <w:rPr>
          <w:rFonts w:ascii="Times New Roman" w:hAnsi="Times New Roman" w:cs="Times New Roman"/>
          <w:b/>
          <w:sz w:val="24"/>
          <w:szCs w:val="24"/>
          <w:lang w:val="sr-Cyrl-CS"/>
        </w:rPr>
        <w:t>1.</w:t>
      </w:r>
      <w:r w:rsidR="008A55E8">
        <w:rPr>
          <w:rFonts w:ascii="Times New Roman" w:hAnsi="Times New Roman" w:cs="Times New Roman"/>
          <w:b/>
          <w:sz w:val="24"/>
          <w:szCs w:val="24"/>
          <w:lang w:val="sr-Cyrl-CS"/>
        </w:rPr>
        <w:t>Социјална</w:t>
      </w:r>
      <w:r w:rsidRPr="00965AD3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</w:t>
      </w:r>
      <w:r w:rsidR="008A55E8">
        <w:rPr>
          <w:rFonts w:ascii="Times New Roman" w:hAnsi="Times New Roman" w:cs="Times New Roman"/>
          <w:b/>
          <w:sz w:val="24"/>
          <w:szCs w:val="24"/>
          <w:lang w:val="sr-Cyrl-CS"/>
        </w:rPr>
        <w:t>делатност</w:t>
      </w:r>
    </w:p>
    <w:p w:rsidR="000000C3" w:rsidRDefault="008A55E8" w:rsidP="004A31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оквиру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социјалне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делатности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највећа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пажња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је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посвећена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помоћи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социјлано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угроженим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категоријама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том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периоду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је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подељено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 w:rsidR="00D41F4C">
        <w:rPr>
          <w:rFonts w:ascii="Times New Roman" w:hAnsi="Times New Roman" w:cs="Times New Roman"/>
          <w:sz w:val="24"/>
          <w:szCs w:val="24"/>
          <w:lang/>
        </w:rPr>
        <w:t>11.086,70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кг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хране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, </w:t>
      </w:r>
      <w:r w:rsidR="00D41F4C">
        <w:rPr>
          <w:rFonts w:ascii="Times New Roman" w:hAnsi="Times New Roman" w:cs="Times New Roman"/>
          <w:sz w:val="24"/>
          <w:szCs w:val="24"/>
          <w:lang/>
        </w:rPr>
        <w:t>3741,46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кг</w:t>
      </w:r>
      <w:r w:rsidR="00AB6062" w:rsidRPr="0096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хигијене</w:t>
      </w:r>
      <w:r w:rsidR="00D41F4C">
        <w:rPr>
          <w:rFonts w:ascii="Times New Roman" w:hAnsi="Times New Roman" w:cs="Times New Roman"/>
          <w:sz w:val="24"/>
          <w:szCs w:val="24"/>
          <w:lang/>
        </w:rPr>
        <w:t>, 571,68 кг одеће и обуће, 354.59 кг остале помоћи</w:t>
      </w:r>
      <w:r w:rsidR="000000C3">
        <w:rPr>
          <w:rFonts w:ascii="Times New Roman" w:hAnsi="Times New Roman" w:cs="Times New Roman"/>
          <w:sz w:val="24"/>
          <w:szCs w:val="24"/>
        </w:rPr>
        <w:t xml:space="preserve"> обухваћено је </w:t>
      </w:r>
      <w:r w:rsidR="00D41F4C">
        <w:rPr>
          <w:rFonts w:ascii="Times New Roman" w:hAnsi="Times New Roman" w:cs="Times New Roman"/>
          <w:sz w:val="24"/>
          <w:szCs w:val="24"/>
          <w:lang/>
        </w:rPr>
        <w:t>4932</w:t>
      </w:r>
      <w:r w:rsidR="000000C3">
        <w:rPr>
          <w:rFonts w:ascii="Times New Roman" w:hAnsi="Times New Roman" w:cs="Times New Roman"/>
          <w:sz w:val="24"/>
          <w:szCs w:val="24"/>
        </w:rPr>
        <w:t xml:space="preserve"> породица и </w:t>
      </w:r>
      <w:r w:rsidR="00D41F4C">
        <w:rPr>
          <w:rFonts w:ascii="Times New Roman" w:hAnsi="Times New Roman" w:cs="Times New Roman"/>
          <w:sz w:val="24"/>
          <w:szCs w:val="24"/>
          <w:lang/>
        </w:rPr>
        <w:t xml:space="preserve">9938 </w:t>
      </w:r>
      <w:r w:rsidR="00D41F4C">
        <w:rPr>
          <w:rFonts w:ascii="Times New Roman" w:hAnsi="Times New Roman" w:cs="Times New Roman"/>
          <w:sz w:val="24"/>
          <w:szCs w:val="24"/>
        </w:rPr>
        <w:t>појединаца</w:t>
      </w:r>
      <w:r w:rsidR="000000C3">
        <w:rPr>
          <w:rFonts w:ascii="Times New Roman" w:hAnsi="Times New Roman" w:cs="Times New Roman"/>
          <w:sz w:val="24"/>
          <w:szCs w:val="24"/>
        </w:rPr>
        <w:t xml:space="preserve">, кеш ваучери за 29 породице, пакет за новорођену бебу </w:t>
      </w:r>
      <w:r w:rsidR="00D41F4C">
        <w:rPr>
          <w:rFonts w:ascii="Times New Roman" w:hAnsi="Times New Roman" w:cs="Times New Roman"/>
          <w:sz w:val="24"/>
          <w:szCs w:val="24"/>
          <w:lang/>
        </w:rPr>
        <w:t xml:space="preserve">у Недељи Црвеног крста </w:t>
      </w:r>
      <w:r w:rsidR="000000C3">
        <w:rPr>
          <w:rFonts w:ascii="Times New Roman" w:hAnsi="Times New Roman" w:cs="Times New Roman"/>
          <w:sz w:val="24"/>
          <w:szCs w:val="24"/>
        </w:rPr>
        <w:t>за 42 бебе. Донације су обезбеђене од Црвеног крста Београд, ХЕЛП-а, УНИЦЕФ-а, компаније ЛИДЛ, компаније ВАИКИКИ и ШАФРАН, Министарства за рад борачка и социјална питања</w:t>
      </w:r>
      <w:r w:rsidR="0017086E">
        <w:rPr>
          <w:rFonts w:ascii="Times New Roman" w:hAnsi="Times New Roman" w:cs="Times New Roman"/>
          <w:sz w:val="24"/>
          <w:szCs w:val="24"/>
        </w:rPr>
        <w:t>.</w:t>
      </w:r>
    </w:p>
    <w:p w:rsidR="00AB6062" w:rsidRDefault="000000C3" w:rsidP="004A31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08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4428" cy="4810539"/>
            <wp:effectExtent l="19050" t="0" r="0" b="0"/>
            <wp:docPr id="7" name="Picture 1" descr="D:\desktop 3\programske aktivnosti 2021\socijalna delatnost\porodicni paketi hrane i higijene\IMG-832afb0ecccf2aa0ea07b069172212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 3\programske aktivnosti 2021\socijalna delatnost\porodicni paketi hrane i higijene\IMG-832afb0ecccf2aa0ea07b06917221275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177" w:rsidRPr="0081755A" w:rsidRDefault="008A55E8" w:rsidP="008F217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81755A">
        <w:rPr>
          <w:rFonts w:ascii="Times New Roman" w:hAnsi="Times New Roman" w:cs="Times New Roman"/>
          <w:sz w:val="24"/>
          <w:szCs w:val="24"/>
          <w:lang w:val="sr-Cyrl-CS"/>
        </w:rPr>
        <w:t>Додатна</w:t>
      </w:r>
      <w:r w:rsidR="008F2177" w:rsidRPr="0081755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1755A">
        <w:rPr>
          <w:rFonts w:ascii="Times New Roman" w:hAnsi="Times New Roman" w:cs="Times New Roman"/>
          <w:sz w:val="24"/>
          <w:szCs w:val="24"/>
          <w:lang w:val="sr-Cyrl-CS"/>
        </w:rPr>
        <w:t>активност</w:t>
      </w:r>
      <w:r w:rsidR="008F2177" w:rsidRPr="0081755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1755A">
        <w:rPr>
          <w:rFonts w:ascii="Times New Roman" w:hAnsi="Times New Roman" w:cs="Times New Roman"/>
          <w:sz w:val="24"/>
          <w:szCs w:val="24"/>
          <w:lang w:val="sr-Cyrl-CS"/>
        </w:rPr>
        <w:t>је</w:t>
      </w:r>
      <w:r w:rsidR="008F2177" w:rsidRPr="0081755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1755A">
        <w:rPr>
          <w:rFonts w:ascii="Times New Roman" w:hAnsi="Times New Roman" w:cs="Times New Roman"/>
          <w:sz w:val="24"/>
          <w:szCs w:val="24"/>
          <w:lang w:val="sr-Cyrl-CS"/>
        </w:rPr>
        <w:t>усмерена</w:t>
      </w:r>
      <w:r w:rsidR="008F2177" w:rsidRPr="0081755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1755A">
        <w:rPr>
          <w:rFonts w:ascii="Times New Roman" w:hAnsi="Times New Roman" w:cs="Times New Roman"/>
          <w:sz w:val="24"/>
          <w:szCs w:val="24"/>
          <w:lang w:val="sr-Cyrl-CS"/>
        </w:rPr>
        <w:t>на</w:t>
      </w:r>
      <w:r w:rsidR="008F2177" w:rsidRPr="0081755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1755A">
        <w:rPr>
          <w:rFonts w:ascii="Times New Roman" w:hAnsi="Times New Roman" w:cs="Times New Roman"/>
          <w:sz w:val="24"/>
          <w:szCs w:val="24"/>
          <w:lang w:val="sr-Cyrl-CS"/>
        </w:rPr>
        <w:t>психосоцијалну</w:t>
      </w:r>
      <w:r w:rsidR="008F2177" w:rsidRPr="0081755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1755A">
        <w:rPr>
          <w:rFonts w:ascii="Times New Roman" w:hAnsi="Times New Roman" w:cs="Times New Roman"/>
          <w:sz w:val="24"/>
          <w:szCs w:val="24"/>
          <w:lang w:val="sr-Cyrl-CS"/>
        </w:rPr>
        <w:t>помоћ</w:t>
      </w:r>
      <w:r w:rsidR="008F2177" w:rsidRPr="0081755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1755A"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="008F2177" w:rsidRPr="0081755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1755A">
        <w:rPr>
          <w:rFonts w:ascii="Times New Roman" w:hAnsi="Times New Roman" w:cs="Times New Roman"/>
          <w:sz w:val="24"/>
          <w:szCs w:val="24"/>
          <w:lang w:val="sr-Cyrl-CS"/>
        </w:rPr>
        <w:t>подр</w:t>
      </w:r>
      <w:r w:rsidR="008F2177" w:rsidRPr="0081755A">
        <w:rPr>
          <w:rFonts w:ascii="Times New Roman" w:hAnsi="Times New Roman" w:cs="Times New Roman"/>
          <w:sz w:val="24"/>
          <w:szCs w:val="24"/>
          <w:lang w:val="sr-Cyrl-CS"/>
        </w:rPr>
        <w:t>ш</w:t>
      </w:r>
      <w:r w:rsidRPr="0081755A">
        <w:rPr>
          <w:rFonts w:ascii="Times New Roman" w:hAnsi="Times New Roman" w:cs="Times New Roman"/>
          <w:sz w:val="24"/>
          <w:szCs w:val="24"/>
          <w:lang w:val="sr-Cyrl-CS"/>
        </w:rPr>
        <w:t>ку</w:t>
      </w:r>
      <w:r w:rsidR="008F2177" w:rsidRPr="0081755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1755A">
        <w:rPr>
          <w:rFonts w:ascii="Times New Roman" w:hAnsi="Times New Roman" w:cs="Times New Roman"/>
          <w:sz w:val="24"/>
          <w:szCs w:val="24"/>
          <w:lang w:val="sr-Cyrl-CS"/>
        </w:rPr>
        <w:t>угроженим</w:t>
      </w:r>
      <w:r w:rsidR="008F2177" w:rsidRPr="0081755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1755A">
        <w:rPr>
          <w:rFonts w:ascii="Times New Roman" w:hAnsi="Times New Roman" w:cs="Times New Roman"/>
          <w:sz w:val="24"/>
          <w:szCs w:val="24"/>
          <w:lang w:val="sr-Cyrl-CS"/>
        </w:rPr>
        <w:t>категорима</w:t>
      </w:r>
      <w:r w:rsidR="00DF0FAF" w:rsidRPr="0081755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1755A"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="008F2177" w:rsidRPr="0081755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1755A">
        <w:rPr>
          <w:rFonts w:ascii="Times New Roman" w:hAnsi="Times New Roman" w:cs="Times New Roman"/>
          <w:sz w:val="24"/>
          <w:szCs w:val="24"/>
          <w:lang w:val="sr-Cyrl-CS"/>
        </w:rPr>
        <w:t>у</w:t>
      </w:r>
      <w:r w:rsidR="008F2177" w:rsidRPr="0081755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1755A">
        <w:rPr>
          <w:rFonts w:ascii="Times New Roman" w:hAnsi="Times New Roman" w:cs="Times New Roman"/>
          <w:sz w:val="24"/>
          <w:szCs w:val="24"/>
          <w:lang w:val="sr-Cyrl-CS"/>
        </w:rPr>
        <w:t>том</w:t>
      </w:r>
      <w:r w:rsidR="008F2177" w:rsidRPr="0081755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1755A">
        <w:rPr>
          <w:rFonts w:ascii="Times New Roman" w:hAnsi="Times New Roman" w:cs="Times New Roman"/>
          <w:sz w:val="24"/>
          <w:szCs w:val="24"/>
          <w:lang w:val="sr-Cyrl-CS"/>
        </w:rPr>
        <w:t>смислу</w:t>
      </w:r>
      <w:r w:rsidR="008F2177" w:rsidRPr="0081755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1755A">
        <w:rPr>
          <w:rFonts w:ascii="Times New Roman" w:hAnsi="Times New Roman" w:cs="Times New Roman"/>
          <w:sz w:val="24"/>
          <w:szCs w:val="24"/>
          <w:lang w:val="sr-Cyrl-CS"/>
        </w:rPr>
        <w:t>организоване</w:t>
      </w:r>
      <w:r w:rsidR="008F2177" w:rsidRPr="0081755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1755A">
        <w:rPr>
          <w:rFonts w:ascii="Times New Roman" w:hAnsi="Times New Roman" w:cs="Times New Roman"/>
          <w:sz w:val="24"/>
          <w:szCs w:val="24"/>
          <w:lang w:val="sr-Cyrl-CS"/>
        </w:rPr>
        <w:t>су</w:t>
      </w:r>
      <w:r w:rsidR="008F2177" w:rsidRPr="0081755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1755A">
        <w:rPr>
          <w:rFonts w:ascii="Times New Roman" w:hAnsi="Times New Roman" w:cs="Times New Roman"/>
          <w:sz w:val="24"/>
          <w:szCs w:val="24"/>
          <w:lang w:val="sr-Cyrl-CS"/>
        </w:rPr>
        <w:t>едукације</w:t>
      </w:r>
      <w:r w:rsidR="008F2177" w:rsidRPr="0081755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1755A"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="008F2177" w:rsidRPr="0081755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1755A">
        <w:rPr>
          <w:rFonts w:ascii="Times New Roman" w:hAnsi="Times New Roman" w:cs="Times New Roman"/>
          <w:sz w:val="24"/>
          <w:szCs w:val="24"/>
          <w:lang w:val="sr-Cyrl-CS"/>
        </w:rPr>
        <w:t>радионице</w:t>
      </w:r>
      <w:r w:rsidR="008F2177" w:rsidRPr="0081755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1755A">
        <w:rPr>
          <w:rFonts w:ascii="Times New Roman" w:hAnsi="Times New Roman" w:cs="Times New Roman"/>
          <w:sz w:val="24"/>
          <w:szCs w:val="24"/>
          <w:lang w:val="sr-Cyrl-CS"/>
        </w:rPr>
        <w:t>за</w:t>
      </w:r>
      <w:r w:rsidR="008F2177" w:rsidRPr="0081755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1755A">
        <w:rPr>
          <w:rFonts w:ascii="Times New Roman" w:hAnsi="Times New Roman" w:cs="Times New Roman"/>
          <w:sz w:val="24"/>
          <w:szCs w:val="24"/>
          <w:lang w:val="sr-Cyrl-CS"/>
        </w:rPr>
        <w:t>децу</w:t>
      </w:r>
      <w:r w:rsidR="008F2177" w:rsidRPr="0081755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1755A">
        <w:rPr>
          <w:rFonts w:ascii="Times New Roman" w:hAnsi="Times New Roman" w:cs="Times New Roman"/>
          <w:sz w:val="24"/>
          <w:szCs w:val="24"/>
          <w:lang w:val="sr-Cyrl-CS"/>
        </w:rPr>
        <w:t>из</w:t>
      </w:r>
      <w:r w:rsidR="008F2177" w:rsidRPr="0081755A">
        <w:rPr>
          <w:rFonts w:ascii="Times New Roman" w:hAnsi="Times New Roman" w:cs="Times New Roman"/>
          <w:sz w:val="24"/>
          <w:szCs w:val="24"/>
        </w:rPr>
        <w:t xml:space="preserve"> </w:t>
      </w:r>
      <w:r w:rsidR="00DF0FAF" w:rsidRPr="0081755A">
        <w:rPr>
          <w:rFonts w:ascii="Times New Roman" w:hAnsi="Times New Roman" w:cs="Times New Roman"/>
          <w:sz w:val="24"/>
          <w:szCs w:val="24"/>
        </w:rPr>
        <w:t>социјално угрожених средина</w:t>
      </w:r>
      <w:r w:rsidR="0081755A">
        <w:rPr>
          <w:rFonts w:ascii="Times New Roman" w:hAnsi="Times New Roman" w:cs="Times New Roman"/>
          <w:sz w:val="24"/>
          <w:szCs w:val="24"/>
        </w:rPr>
        <w:t xml:space="preserve"> као и радионице за чланове удружења „Цветно срце“ и едукаторе који раде у Свратишту за децу.</w:t>
      </w:r>
    </w:p>
    <w:p w:rsidR="0081755A" w:rsidRDefault="0081755A" w:rsidP="008F217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81755A">
        <w:rPr>
          <w:rFonts w:ascii="Times New Roman" w:hAnsi="Times New Roman" w:cs="Times New Roman"/>
          <w:sz w:val="24"/>
          <w:szCs w:val="24"/>
        </w:rPr>
        <w:t>У одмаралишту Гај у Дивљани организована је школа у природи за децу из социјално угрожених средина у две смене од 1.-19.7.2021. године за 70 детета.</w:t>
      </w:r>
    </w:p>
    <w:p w:rsidR="0081755A" w:rsidRPr="0081755A" w:rsidRDefault="0081755A" w:rsidP="008F217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2E0383" w:rsidRPr="0081755A" w:rsidRDefault="002E0383" w:rsidP="008F217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FA3D8C" w:rsidRDefault="000F3FAF" w:rsidP="008F2177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  <w:b/>
          <w:lang w:val="sr-Cyrl-CS"/>
        </w:rPr>
        <w:t xml:space="preserve">2. </w:t>
      </w:r>
      <w:r w:rsidR="008A55E8">
        <w:rPr>
          <w:rFonts w:ascii="Arial" w:hAnsi="Arial" w:cs="Arial"/>
          <w:b/>
          <w:lang w:val="sr-Cyrl-CS"/>
        </w:rPr>
        <w:t>П</w:t>
      </w:r>
      <w:r w:rsidR="008A55E8">
        <w:rPr>
          <w:rFonts w:ascii="Arial" w:hAnsi="Arial" w:cs="Arial"/>
          <w:b/>
          <w:lang w:val="sr-Latn-CS"/>
        </w:rPr>
        <w:t>рипреме</w:t>
      </w:r>
      <w:r w:rsidRPr="005D043E">
        <w:rPr>
          <w:rFonts w:ascii="Arial" w:hAnsi="Arial" w:cs="Arial"/>
          <w:b/>
          <w:lang w:val="sr-Latn-CS"/>
        </w:rPr>
        <w:t xml:space="preserve"> </w:t>
      </w:r>
      <w:r w:rsidR="008A55E8">
        <w:rPr>
          <w:rFonts w:ascii="Arial" w:hAnsi="Arial" w:cs="Arial"/>
          <w:b/>
          <w:lang w:val="sr-Latn-CS"/>
        </w:rPr>
        <w:t>за</w:t>
      </w:r>
      <w:r w:rsidRPr="005D043E">
        <w:rPr>
          <w:rFonts w:ascii="Arial" w:hAnsi="Arial" w:cs="Arial"/>
          <w:b/>
          <w:lang w:val="sr-Latn-CS"/>
        </w:rPr>
        <w:t xml:space="preserve"> </w:t>
      </w:r>
      <w:r w:rsidR="008A55E8">
        <w:rPr>
          <w:rFonts w:ascii="Arial" w:hAnsi="Arial" w:cs="Arial"/>
          <w:b/>
          <w:lang w:val="sr-Latn-CS"/>
        </w:rPr>
        <w:t>деловање</w:t>
      </w:r>
      <w:r w:rsidRPr="005D043E">
        <w:rPr>
          <w:rFonts w:ascii="Arial" w:hAnsi="Arial" w:cs="Arial"/>
          <w:b/>
          <w:lang w:val="sr-Latn-CS"/>
        </w:rPr>
        <w:t xml:space="preserve"> </w:t>
      </w:r>
      <w:r w:rsidR="008A55E8">
        <w:rPr>
          <w:rFonts w:ascii="Arial" w:hAnsi="Arial" w:cs="Arial"/>
          <w:b/>
          <w:lang w:val="sr-Latn-CS"/>
        </w:rPr>
        <w:t>у</w:t>
      </w:r>
      <w:r w:rsidRPr="005D043E">
        <w:rPr>
          <w:rFonts w:ascii="Arial" w:hAnsi="Arial" w:cs="Arial"/>
          <w:b/>
          <w:lang w:val="sr-Latn-CS"/>
        </w:rPr>
        <w:t xml:space="preserve"> </w:t>
      </w:r>
      <w:r w:rsidR="008A55E8">
        <w:rPr>
          <w:rFonts w:ascii="Arial" w:hAnsi="Arial" w:cs="Arial"/>
          <w:b/>
          <w:lang w:val="sr-Latn-CS"/>
        </w:rPr>
        <w:t>несрећама</w:t>
      </w:r>
    </w:p>
    <w:p w:rsidR="00FA3D8C" w:rsidRPr="00DA1B4A" w:rsidRDefault="008A55E8" w:rsidP="008F217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DA1B4A">
        <w:rPr>
          <w:rFonts w:ascii="Times New Roman" w:hAnsi="Times New Roman" w:cs="Times New Roman"/>
          <w:sz w:val="24"/>
          <w:szCs w:val="24"/>
        </w:rPr>
        <w:t>Програм</w:t>
      </w:r>
      <w:r w:rsidR="00FA3D8C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деловања</w:t>
      </w:r>
      <w:r w:rsidR="00FA3D8C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у</w:t>
      </w:r>
      <w:r w:rsidR="00FA3D8C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несрећама</w:t>
      </w:r>
      <w:r w:rsidR="00FA3D8C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у</w:t>
      </w:r>
      <w:r w:rsidR="00FA3D8C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пуном</w:t>
      </w:r>
      <w:r w:rsidR="00FA3D8C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обиму</w:t>
      </w:r>
      <w:r w:rsidR="00FA3D8C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је</w:t>
      </w:r>
      <w:r w:rsidR="00FA3D8C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реализован</w:t>
      </w:r>
      <w:r w:rsidR="00FA3D8C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у</w:t>
      </w:r>
      <w:r w:rsidR="00FA3D8C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току</w:t>
      </w:r>
      <w:r w:rsidR="00FA3D8C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="00DA1B4A" w:rsidRPr="00DA1B4A">
        <w:rPr>
          <w:rFonts w:ascii="Times New Roman" w:hAnsi="Times New Roman" w:cs="Times New Roman"/>
          <w:sz w:val="24"/>
          <w:szCs w:val="24"/>
        </w:rPr>
        <w:t>2021. године</w:t>
      </w:r>
      <w:r w:rsidR="00FA3D8C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и</w:t>
      </w:r>
      <w:r w:rsidR="00FA3D8C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="00DA1B4A" w:rsidRPr="00DA1B4A">
        <w:rPr>
          <w:rFonts w:ascii="Times New Roman" w:hAnsi="Times New Roman" w:cs="Times New Roman"/>
          <w:sz w:val="24"/>
          <w:szCs w:val="24"/>
        </w:rPr>
        <w:t>то поготово</w:t>
      </w:r>
      <w:r w:rsidR="00FA3D8C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у</w:t>
      </w:r>
      <w:r w:rsidR="00FA3D8C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смислу</w:t>
      </w:r>
      <w:r w:rsidR="00FA3D8C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санирања</w:t>
      </w:r>
      <w:r w:rsidR="00FA3D8C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последица</w:t>
      </w:r>
      <w:r w:rsidR="00FA3D8C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епидемије</w:t>
      </w:r>
      <w:r w:rsidR="00FA3D8C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КОВИД</w:t>
      </w:r>
      <w:r w:rsidR="00FA3D8C" w:rsidRPr="00DA1B4A">
        <w:rPr>
          <w:rFonts w:ascii="Times New Roman" w:hAnsi="Times New Roman" w:cs="Times New Roman"/>
          <w:sz w:val="24"/>
          <w:szCs w:val="24"/>
        </w:rPr>
        <w:t>-19</w:t>
      </w:r>
      <w:r w:rsidR="005E7628" w:rsidRPr="00DA1B4A">
        <w:rPr>
          <w:rFonts w:ascii="Times New Roman" w:hAnsi="Times New Roman" w:cs="Times New Roman"/>
          <w:sz w:val="24"/>
          <w:szCs w:val="24"/>
        </w:rPr>
        <w:t xml:space="preserve">. </w:t>
      </w:r>
      <w:r w:rsidRPr="00DA1B4A">
        <w:rPr>
          <w:rFonts w:ascii="Times New Roman" w:hAnsi="Times New Roman" w:cs="Times New Roman"/>
          <w:sz w:val="24"/>
          <w:szCs w:val="24"/>
        </w:rPr>
        <w:t>У</w:t>
      </w:r>
      <w:r w:rsidR="005E7628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оквиру</w:t>
      </w:r>
      <w:r w:rsidR="005E7628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ове</w:t>
      </w:r>
      <w:r w:rsidR="005E7628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активности</w:t>
      </w:r>
      <w:r w:rsidR="005E7628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Црвени</w:t>
      </w:r>
      <w:r w:rsidR="005E7628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крст</w:t>
      </w:r>
      <w:r w:rsidR="005E7628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Ни</w:t>
      </w:r>
      <w:r w:rsidR="005E7628" w:rsidRPr="00DA1B4A">
        <w:rPr>
          <w:rFonts w:ascii="Times New Roman" w:hAnsi="Times New Roman" w:cs="Times New Roman"/>
          <w:sz w:val="24"/>
          <w:szCs w:val="24"/>
        </w:rPr>
        <w:t xml:space="preserve">ш </w:t>
      </w:r>
      <w:r w:rsidRPr="00DA1B4A">
        <w:rPr>
          <w:rFonts w:ascii="Times New Roman" w:hAnsi="Times New Roman" w:cs="Times New Roman"/>
          <w:sz w:val="24"/>
          <w:szCs w:val="24"/>
        </w:rPr>
        <w:t>је</w:t>
      </w:r>
      <w:r w:rsidR="005E7628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="00DA1B4A" w:rsidRPr="00DA1B4A">
        <w:rPr>
          <w:rFonts w:ascii="Times New Roman" w:hAnsi="Times New Roman" w:cs="Times New Roman"/>
          <w:sz w:val="24"/>
          <w:szCs w:val="24"/>
        </w:rPr>
        <w:t>донирао помоћ у средствима за дезинфекцију Дому здравља Ниш.</w:t>
      </w:r>
    </w:p>
    <w:p w:rsidR="00DA1B4A" w:rsidRPr="00DA1B4A" w:rsidRDefault="00DA1B4A" w:rsidP="008F217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DA1B4A">
        <w:rPr>
          <w:rFonts w:ascii="Times New Roman" w:hAnsi="Times New Roman" w:cs="Times New Roman"/>
          <w:sz w:val="24"/>
          <w:szCs w:val="24"/>
        </w:rPr>
        <w:t>Црвени крст је активно учествовао у извештаваном периоду у раду Градског и Окружног штаба за ванредне ситуације.</w:t>
      </w:r>
    </w:p>
    <w:p w:rsidR="00DA1B4A" w:rsidRPr="00DA1B4A" w:rsidRDefault="00DA1B4A" w:rsidP="008F217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DA1B4A">
        <w:rPr>
          <w:rFonts w:ascii="Times New Roman" w:hAnsi="Times New Roman" w:cs="Times New Roman"/>
          <w:sz w:val="24"/>
          <w:szCs w:val="24"/>
        </w:rPr>
        <w:t xml:space="preserve">Црвени крст Ниш је учествовао у санирању последица поплава јануара 2021. Године на територији градске општине Нишка бања, у смислу донације сетова за дезинфекцију породицама чије су куће поплављене, као и помоћи у пакетима хране и хигијене. Укупно је обухваћено 10 породица. </w:t>
      </w:r>
    </w:p>
    <w:p w:rsidR="00695242" w:rsidRPr="00DA1B4A" w:rsidRDefault="008A55E8" w:rsidP="00232A0E">
      <w:pPr>
        <w:jc w:val="both"/>
        <w:rPr>
          <w:rFonts w:ascii="Times New Roman" w:hAnsi="Times New Roman" w:cs="Times New Roman"/>
          <w:sz w:val="24"/>
          <w:szCs w:val="24"/>
        </w:rPr>
      </w:pPr>
      <w:r w:rsidRPr="00DA1B4A">
        <w:rPr>
          <w:rFonts w:ascii="Times New Roman" w:hAnsi="Times New Roman" w:cs="Times New Roman"/>
          <w:sz w:val="24"/>
          <w:szCs w:val="24"/>
        </w:rPr>
        <w:t>Посебна</w:t>
      </w:r>
      <w:r w:rsidR="00695242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пажња</w:t>
      </w:r>
      <w:r w:rsidR="00695242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посвећена</w:t>
      </w:r>
      <w:r w:rsidR="00695242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је</w:t>
      </w:r>
      <w:r w:rsidR="00695242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додатној</w:t>
      </w:r>
      <w:r w:rsidR="00695242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обуци</w:t>
      </w:r>
      <w:r w:rsidR="00695242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волонтера</w:t>
      </w:r>
      <w:r w:rsidR="00695242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у</w:t>
      </w:r>
      <w:r w:rsidR="00695242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оквиру</w:t>
      </w:r>
      <w:r w:rsidR="00695242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програма</w:t>
      </w:r>
      <w:r w:rsidR="00695242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деловања</w:t>
      </w:r>
      <w:r w:rsidR="00695242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у</w:t>
      </w:r>
      <w:r w:rsidR="00695242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несрећема</w:t>
      </w:r>
      <w:r w:rsidR="00695242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="009D1CD3" w:rsidRPr="00DA1B4A">
        <w:rPr>
          <w:rFonts w:ascii="Times New Roman" w:hAnsi="Times New Roman" w:cs="Times New Roman"/>
          <w:sz w:val="24"/>
          <w:szCs w:val="24"/>
        </w:rPr>
        <w:t>с</w:t>
      </w:r>
      <w:r w:rsidRPr="00DA1B4A">
        <w:rPr>
          <w:rFonts w:ascii="Times New Roman" w:hAnsi="Times New Roman" w:cs="Times New Roman"/>
          <w:sz w:val="24"/>
          <w:szCs w:val="24"/>
        </w:rPr>
        <w:t>а</w:t>
      </w:r>
      <w:r w:rsidR="00695242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акцентом</w:t>
      </w:r>
      <w:r w:rsidR="00695242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на</w:t>
      </w:r>
      <w:r w:rsidR="00695242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здравствену</w:t>
      </w:r>
      <w:r w:rsidR="00695242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превентиву</w:t>
      </w:r>
      <w:r w:rsidR="00695242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и</w:t>
      </w:r>
      <w:r w:rsidR="00695242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мере</w:t>
      </w:r>
      <w:r w:rsidR="00695242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за</w:t>
      </w:r>
      <w:r w:rsidR="00695242" w:rsidRPr="00DA1B4A">
        <w:rPr>
          <w:rFonts w:ascii="Times New Roman" w:hAnsi="Times New Roman" w:cs="Times New Roman"/>
          <w:sz w:val="24"/>
          <w:szCs w:val="24"/>
        </w:rPr>
        <w:t>ш</w:t>
      </w:r>
      <w:r w:rsidRPr="00DA1B4A">
        <w:rPr>
          <w:rFonts w:ascii="Times New Roman" w:hAnsi="Times New Roman" w:cs="Times New Roman"/>
          <w:sz w:val="24"/>
          <w:szCs w:val="24"/>
        </w:rPr>
        <w:t>тите</w:t>
      </w:r>
      <w:r w:rsidR="00695242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које</w:t>
      </w:r>
      <w:r w:rsidR="00695242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је</w:t>
      </w:r>
      <w:r w:rsidR="00695242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потребно</w:t>
      </w:r>
      <w:r w:rsidR="00695242" w:rsidRPr="00DA1B4A">
        <w:rPr>
          <w:rFonts w:ascii="Times New Roman" w:hAnsi="Times New Roman" w:cs="Times New Roman"/>
          <w:sz w:val="24"/>
          <w:szCs w:val="24"/>
        </w:rPr>
        <w:t xml:space="preserve"> </w:t>
      </w:r>
      <w:r w:rsidRPr="00DA1B4A">
        <w:rPr>
          <w:rFonts w:ascii="Times New Roman" w:hAnsi="Times New Roman" w:cs="Times New Roman"/>
          <w:sz w:val="24"/>
          <w:szCs w:val="24"/>
        </w:rPr>
        <w:t>предузети</w:t>
      </w:r>
      <w:r w:rsidR="00695242" w:rsidRPr="00DA1B4A">
        <w:rPr>
          <w:rFonts w:ascii="Times New Roman" w:hAnsi="Times New Roman" w:cs="Times New Roman"/>
          <w:sz w:val="24"/>
          <w:szCs w:val="24"/>
        </w:rPr>
        <w:t>.</w:t>
      </w:r>
    </w:p>
    <w:p w:rsidR="00DA1B4A" w:rsidRPr="00DA1B4A" w:rsidRDefault="00DA1B4A" w:rsidP="00232A0E">
      <w:pPr>
        <w:jc w:val="both"/>
        <w:rPr>
          <w:rFonts w:ascii="Times New Roman" w:hAnsi="Times New Roman" w:cs="Times New Roman"/>
          <w:sz w:val="24"/>
          <w:szCs w:val="24"/>
        </w:rPr>
      </w:pPr>
      <w:r w:rsidRPr="00DA1B4A">
        <w:rPr>
          <w:rFonts w:ascii="Times New Roman" w:hAnsi="Times New Roman"/>
          <w:sz w:val="24"/>
          <w:szCs w:val="24"/>
        </w:rPr>
        <w:t>Црвени крст Ниш је један од учесника вежбе „СИСТЕМ 2021“ која се 5.11.2021. године одржава у Нишу и још 40 градова и општина у Србији. Циљ вежбе је да се прикаже спремност свих субјеката од посебног значаја у случају ванредне ситуације. Црвени крст је узео активно учешће у оквиру евакуације, збрињавања, психосоцијлане помоћи, евиденције, тријаже, пружања прве помоћи.</w:t>
      </w:r>
    </w:p>
    <w:p w:rsidR="002E0383" w:rsidRPr="00232A0E" w:rsidRDefault="009D1CD3" w:rsidP="00232A0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3342223"/>
            <wp:effectExtent l="19050" t="0" r="0" b="0"/>
            <wp:docPr id="8" name="Picture 2" descr="D:\desktop 3\programske aktivnosti 2021\delovanje u nesrecama\vezna 2021\vezna 2021\IMG-c8dc5775c6638c59a0a4840faeabb6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 3\programske aktivnosti 2021\delovanje u nesrecama\vezna 2021\vezna 2021\IMG-c8dc5775c6638c59a0a4840faeabb6d1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A94" w:rsidRDefault="005E5A94" w:rsidP="00D743C6">
      <w:pPr>
        <w:rPr>
          <w:rFonts w:ascii="Arial" w:hAnsi="Arial" w:cs="Arial"/>
          <w:b/>
          <w:lang w:val="sr-Cyrl-CS"/>
        </w:rPr>
      </w:pPr>
    </w:p>
    <w:p w:rsidR="00232A0E" w:rsidRDefault="00D743C6" w:rsidP="00D743C6">
      <w:pPr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 xml:space="preserve">3. </w:t>
      </w:r>
      <w:r w:rsidR="008A55E8">
        <w:rPr>
          <w:rFonts w:ascii="Arial" w:hAnsi="Arial" w:cs="Arial"/>
          <w:b/>
          <w:lang w:val="sr-Cyrl-CS"/>
        </w:rPr>
        <w:t>Прва</w:t>
      </w:r>
      <w:r w:rsidRPr="001E061E">
        <w:rPr>
          <w:rFonts w:ascii="Arial" w:hAnsi="Arial" w:cs="Arial"/>
          <w:b/>
          <w:lang w:val="sr-Cyrl-CS"/>
        </w:rPr>
        <w:t xml:space="preserve"> </w:t>
      </w:r>
      <w:r w:rsidR="008A55E8">
        <w:rPr>
          <w:rFonts w:ascii="Arial" w:hAnsi="Arial" w:cs="Arial"/>
          <w:b/>
          <w:lang w:val="sr-Cyrl-CS"/>
        </w:rPr>
        <w:t>помоћ</w:t>
      </w:r>
    </w:p>
    <w:p w:rsidR="0088215C" w:rsidRPr="0088215C" w:rsidRDefault="008A55E8" w:rsidP="0088215C">
      <w:pPr>
        <w:spacing w:before="240"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88215C">
        <w:rPr>
          <w:rFonts w:ascii="Times New Roman" w:hAnsi="Times New Roman" w:cs="Times New Roman"/>
          <w:sz w:val="24"/>
          <w:szCs w:val="24"/>
          <w:lang w:val="sr-Cyrl-CS"/>
        </w:rPr>
        <w:t>Програм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прве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помоћи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реализован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је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кроз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подизање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свести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грађана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значају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познавања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лаичке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прве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помоћи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постизање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ш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ирег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обухвата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становни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>ш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та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у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оспособљавању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за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пружање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прве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помоћи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:rsidR="0088215C" w:rsidRPr="0088215C" w:rsidRDefault="008A55E8" w:rsidP="0088215C">
      <w:pPr>
        <w:spacing w:before="240"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88215C">
        <w:rPr>
          <w:rFonts w:ascii="Times New Roman" w:hAnsi="Times New Roman" w:cs="Times New Roman"/>
          <w:sz w:val="24"/>
          <w:szCs w:val="24"/>
          <w:lang w:val="sr-Cyrl-CS"/>
        </w:rPr>
        <w:t>Обуку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из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прве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помоћи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про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>ш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ло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је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2C2F81">
        <w:rPr>
          <w:rFonts w:ascii="Times New Roman" w:hAnsi="Times New Roman" w:cs="Times New Roman"/>
          <w:sz w:val="24"/>
          <w:szCs w:val="24"/>
          <w:lang w:val="sr-Cyrl-CS"/>
        </w:rPr>
        <w:t>74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DA1B4A" w:rsidRPr="0088215C">
        <w:rPr>
          <w:rFonts w:ascii="Times New Roman" w:hAnsi="Times New Roman" w:cs="Times New Roman"/>
          <w:sz w:val="24"/>
          <w:szCs w:val="24"/>
          <w:lang w:val="sr-Cyrl-CS"/>
        </w:rPr>
        <w:t>младих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.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У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наведеном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периоду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организовано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је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5D00ED">
        <w:rPr>
          <w:rFonts w:ascii="Times New Roman" w:hAnsi="Times New Roman" w:cs="Times New Roman"/>
          <w:sz w:val="24"/>
          <w:szCs w:val="24"/>
          <w:lang w:val="sr-Cyrl-CS"/>
        </w:rPr>
        <w:t xml:space="preserve">21 основна обука за укупно 68 запослених и 1 напредна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обука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за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5D00ED">
        <w:rPr>
          <w:rFonts w:ascii="Times New Roman" w:hAnsi="Times New Roman" w:cs="Times New Roman"/>
          <w:sz w:val="24"/>
          <w:szCs w:val="24"/>
          <w:lang w:val="sr-Cyrl-CS"/>
        </w:rPr>
        <w:t>једног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запослен</w:t>
      </w:r>
      <w:r w:rsidR="005D00ED">
        <w:rPr>
          <w:rFonts w:ascii="Times New Roman" w:hAnsi="Times New Roman" w:cs="Times New Roman"/>
          <w:sz w:val="24"/>
          <w:szCs w:val="24"/>
          <w:lang w:val="sr-Cyrl-CS"/>
        </w:rPr>
        <w:t>ог</w:t>
      </w:r>
      <w:r w:rsidR="00D743C6" w:rsidRPr="0088215C">
        <w:rPr>
          <w:rFonts w:ascii="Times New Roman" w:hAnsi="Times New Roman" w:cs="Times New Roman"/>
          <w:sz w:val="24"/>
          <w:szCs w:val="24"/>
          <w:lang w:val="sr-Cyrl-CS"/>
        </w:rPr>
        <w:t>.</w:t>
      </w:r>
      <w:r w:rsidR="00F478EA" w:rsidRPr="0088215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</w:p>
    <w:p w:rsidR="0088215C" w:rsidRPr="0088215C" w:rsidRDefault="00F478EA" w:rsidP="0088215C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88215C">
        <w:rPr>
          <w:rFonts w:ascii="Times New Roman" w:hAnsi="Times New Roman" w:cs="Times New Roman"/>
          <w:sz w:val="24"/>
          <w:szCs w:val="24"/>
          <w:lang w:val="sr-Cyrl-CS"/>
        </w:rPr>
        <w:lastRenderedPageBreak/>
        <w:t>У извештаваном периоду организована је и обука из прве помоћи за јединице цивилне заштите</w:t>
      </w:r>
      <w:r w:rsidR="005508D6">
        <w:rPr>
          <w:rFonts w:ascii="Times New Roman" w:hAnsi="Times New Roman" w:cs="Times New Roman"/>
          <w:sz w:val="24"/>
          <w:szCs w:val="24"/>
          <w:lang w:val="sr-Cyrl-CS"/>
        </w:rPr>
        <w:t xml:space="preserve"> коју је прошло 19 припадника јединица цивилне заштите</w:t>
      </w:r>
      <w:r w:rsidRPr="0088215C">
        <w:rPr>
          <w:rFonts w:ascii="Times New Roman" w:hAnsi="Times New Roman" w:cs="Times New Roman"/>
          <w:sz w:val="24"/>
          <w:szCs w:val="24"/>
          <w:lang w:val="sr-Cyrl-CS"/>
        </w:rPr>
        <w:t>, организована су дежурства екипа прве помоћи на спортској манифестацији Општинске олимпијске игре у Трупали, едукација извиђача у извиђачком кампу у Церју,</w:t>
      </w:r>
      <w:r w:rsidRPr="008821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215C">
        <w:rPr>
          <w:rFonts w:ascii="Times New Roman" w:hAnsi="Times New Roman" w:cs="Times New Roman"/>
          <w:sz w:val="24"/>
          <w:szCs w:val="24"/>
        </w:rPr>
        <w:t>у оквиру Извиђачке шумске школе Савеза извиђача Србије</w:t>
      </w:r>
      <w:r w:rsidR="0088215C" w:rsidRPr="0088215C">
        <w:rPr>
          <w:rFonts w:ascii="Times New Roman" w:hAnsi="Times New Roman" w:cs="Times New Roman"/>
          <w:sz w:val="24"/>
          <w:szCs w:val="24"/>
        </w:rPr>
        <w:t>.У касарни „Књаз Михаило“ у Нишу, одржана је обука из програма прве помоћи за припаднике Комнадне базе.</w:t>
      </w:r>
    </w:p>
    <w:p w:rsidR="00F478EA" w:rsidRPr="0088215C" w:rsidRDefault="0088215C" w:rsidP="0088215C">
      <w:pPr>
        <w:jc w:val="both"/>
        <w:rPr>
          <w:rFonts w:ascii="Times New Roman" w:hAnsi="Times New Roman" w:cs="Times New Roman"/>
          <w:sz w:val="24"/>
          <w:szCs w:val="24"/>
        </w:rPr>
      </w:pPr>
      <w:r w:rsidRPr="0088215C">
        <w:rPr>
          <w:rFonts w:ascii="Times New Roman" w:hAnsi="Times New Roman" w:cs="Times New Roman"/>
          <w:sz w:val="24"/>
          <w:szCs w:val="24"/>
        </w:rPr>
        <w:t xml:space="preserve">Поводом обележавања  Светског дана прве помоћи организована је смотра екипа прве помоћи у Врању у којој је узела учешће и екипа прве прве помоћи Црвеног крста Ниш.      </w:t>
      </w:r>
    </w:p>
    <w:p w:rsidR="00D743C6" w:rsidRDefault="00F478EA" w:rsidP="00D743C6">
      <w:pPr>
        <w:jc w:val="both"/>
        <w:rPr>
          <w:rFonts w:ascii="Times New Roman" w:hAnsi="Times New Roman" w:cs="Times New Roman"/>
          <w:lang w:val="sr-Cyrl-CS"/>
        </w:rPr>
      </w:pPr>
      <w:r>
        <w:rPr>
          <w:rFonts w:ascii="Times New Roman" w:hAnsi="Times New Roman" w:cs="Times New Roman"/>
          <w:lang w:val="sr-Cyrl-CS"/>
        </w:rPr>
        <w:t xml:space="preserve"> </w:t>
      </w:r>
      <w:r w:rsidR="007D1479" w:rsidRPr="007D1479">
        <w:rPr>
          <w:rFonts w:ascii="Times New Roman" w:hAnsi="Times New Roman" w:cs="Times New Roman"/>
          <w:noProof/>
        </w:rPr>
        <w:drawing>
          <wp:inline distT="0" distB="0" distL="0" distR="0">
            <wp:extent cx="5833110" cy="2798859"/>
            <wp:effectExtent l="19050" t="0" r="0" b="0"/>
            <wp:docPr id="9" name="Picture 0" descr="slika Cer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Cerj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6217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76B" w:rsidRDefault="008D376B" w:rsidP="00D743C6">
      <w:pPr>
        <w:jc w:val="both"/>
        <w:rPr>
          <w:rFonts w:ascii="Times New Roman" w:hAnsi="Times New Roman" w:cs="Times New Roman"/>
          <w:lang w:val="sr-Cyrl-CS"/>
        </w:rPr>
      </w:pPr>
    </w:p>
    <w:p w:rsidR="008D376B" w:rsidRDefault="008D376B" w:rsidP="00D743C6">
      <w:pPr>
        <w:jc w:val="both"/>
        <w:rPr>
          <w:rFonts w:ascii="Times New Roman" w:hAnsi="Times New Roman" w:cs="Times New Roman"/>
          <w:lang w:val="sr-Cyrl-CS"/>
        </w:rPr>
      </w:pPr>
      <w:r w:rsidRPr="008D376B">
        <w:rPr>
          <w:rFonts w:ascii="Times New Roman" w:hAnsi="Times New Roman" w:cs="Times New Roman"/>
          <w:noProof/>
        </w:rPr>
        <w:drawing>
          <wp:inline distT="0" distB="0" distL="0" distR="0">
            <wp:extent cx="5904672" cy="2820446"/>
            <wp:effectExtent l="19050" t="0" r="828" b="0"/>
            <wp:docPr id="11" name="Picture 1" descr="C:\Users\CK\Desktop\sl 2 kasa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K\Desktop\sl 2 kasarn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483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2B6" w:rsidRDefault="008472B6" w:rsidP="00D743C6">
      <w:pPr>
        <w:jc w:val="both"/>
        <w:rPr>
          <w:rFonts w:ascii="Arial" w:hAnsi="Arial" w:cs="Arial"/>
          <w:b/>
        </w:rPr>
      </w:pPr>
    </w:p>
    <w:p w:rsidR="00C51E89" w:rsidRDefault="00C51E89" w:rsidP="00D743C6">
      <w:pPr>
        <w:jc w:val="both"/>
        <w:rPr>
          <w:rFonts w:ascii="Times New Roman" w:hAnsi="Times New Roman" w:cs="Times New Roman"/>
          <w:lang w:val="sr-Cyrl-CS"/>
        </w:rPr>
      </w:pPr>
      <w:r>
        <w:rPr>
          <w:rFonts w:ascii="Arial" w:hAnsi="Arial" w:cs="Arial"/>
          <w:b/>
        </w:rPr>
        <w:t xml:space="preserve">4. </w:t>
      </w:r>
      <w:r w:rsidR="008A55E8">
        <w:rPr>
          <w:rFonts w:ascii="Times New Roman" w:hAnsi="Times New Roman" w:cs="Times New Roman"/>
          <w:b/>
          <w:lang w:val="sr-Cyrl-CS"/>
        </w:rPr>
        <w:t>Промоција</w:t>
      </w:r>
      <w:r w:rsidRPr="00C51E89">
        <w:rPr>
          <w:rFonts w:ascii="Times New Roman" w:hAnsi="Times New Roman" w:cs="Times New Roman"/>
          <w:b/>
          <w:lang w:val="sr-Cyrl-CS"/>
        </w:rPr>
        <w:t xml:space="preserve"> </w:t>
      </w:r>
      <w:r w:rsidR="008A55E8">
        <w:rPr>
          <w:rFonts w:ascii="Times New Roman" w:hAnsi="Times New Roman" w:cs="Times New Roman"/>
          <w:b/>
          <w:lang w:val="sr-Cyrl-CS"/>
        </w:rPr>
        <w:t>добровољног</w:t>
      </w:r>
      <w:r w:rsidRPr="00C51E89">
        <w:rPr>
          <w:rFonts w:ascii="Times New Roman" w:hAnsi="Times New Roman" w:cs="Times New Roman"/>
          <w:b/>
          <w:lang w:val="sr-Cyrl-CS"/>
        </w:rPr>
        <w:t xml:space="preserve"> </w:t>
      </w:r>
      <w:r w:rsidR="008A55E8">
        <w:rPr>
          <w:rFonts w:ascii="Times New Roman" w:hAnsi="Times New Roman" w:cs="Times New Roman"/>
          <w:b/>
          <w:lang w:val="sr-Cyrl-CS"/>
        </w:rPr>
        <w:t>давала</w:t>
      </w:r>
      <w:r w:rsidRPr="00C51E89">
        <w:rPr>
          <w:rFonts w:ascii="Times New Roman" w:hAnsi="Times New Roman" w:cs="Times New Roman"/>
          <w:b/>
          <w:lang w:val="sr-Cyrl-CS"/>
        </w:rPr>
        <w:t>ш</w:t>
      </w:r>
      <w:r w:rsidR="008A55E8">
        <w:rPr>
          <w:rFonts w:ascii="Times New Roman" w:hAnsi="Times New Roman" w:cs="Times New Roman"/>
          <w:b/>
          <w:lang w:val="sr-Cyrl-CS"/>
        </w:rPr>
        <w:t>тва</w:t>
      </w:r>
      <w:r w:rsidRPr="00C51E89">
        <w:rPr>
          <w:rFonts w:ascii="Times New Roman" w:hAnsi="Times New Roman" w:cs="Times New Roman"/>
          <w:b/>
          <w:lang w:val="sr-Cyrl-CS"/>
        </w:rPr>
        <w:t xml:space="preserve"> </w:t>
      </w:r>
      <w:r w:rsidR="008A55E8">
        <w:rPr>
          <w:rFonts w:ascii="Times New Roman" w:hAnsi="Times New Roman" w:cs="Times New Roman"/>
          <w:b/>
          <w:lang w:val="sr-Cyrl-CS"/>
        </w:rPr>
        <w:t>крви</w:t>
      </w:r>
      <w:r w:rsidRPr="00C51E89">
        <w:rPr>
          <w:rFonts w:ascii="Times New Roman" w:hAnsi="Times New Roman" w:cs="Times New Roman"/>
          <w:lang w:val="sr-Cyrl-CS"/>
        </w:rPr>
        <w:t xml:space="preserve"> </w:t>
      </w:r>
    </w:p>
    <w:p w:rsidR="00C51E89" w:rsidRPr="00DA1C29" w:rsidRDefault="008A55E8" w:rsidP="00D743C6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DA1C29">
        <w:rPr>
          <w:rFonts w:ascii="Times New Roman" w:hAnsi="Times New Roman" w:cs="Times New Roman"/>
          <w:sz w:val="24"/>
          <w:szCs w:val="24"/>
          <w:lang w:val="sr-Cyrl-CS"/>
        </w:rPr>
        <w:t>Промоција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добровољног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давала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>ш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тва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крви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међу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грађанима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у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циљу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унапређења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свести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грађана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значају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добровољног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,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анонимног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ненаграђеног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давала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>ш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тва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крви</w:t>
      </w:r>
      <w:r w:rsidR="00C51E89" w:rsidRPr="00DA1C29">
        <w:rPr>
          <w:rFonts w:ascii="Times New Roman" w:hAnsi="Times New Roman" w:cs="Times New Roman"/>
          <w:sz w:val="24"/>
          <w:szCs w:val="24"/>
          <w:lang w:val="sr-Latn-CS"/>
        </w:rPr>
        <w:t>,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развијање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ве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>ш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тина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волонтера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повећање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њиховог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знања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за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рад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на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регрутовању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задржавању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давалаца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крви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.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У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изве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>ш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таваном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приоду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организовано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је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DA1B4A" w:rsidRPr="00DA1C29">
        <w:rPr>
          <w:rFonts w:ascii="Times New Roman" w:hAnsi="Times New Roman" w:cs="Times New Roman"/>
          <w:sz w:val="24"/>
          <w:szCs w:val="24"/>
          <w:lang w:val="sr-Cyrl-CS"/>
        </w:rPr>
        <w:t>32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акција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у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којима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је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укупно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прикупљено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DA1B4A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379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јединица</w:t>
      </w:r>
      <w:r w:rsidR="00C51E89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sz w:val="24"/>
          <w:szCs w:val="24"/>
          <w:lang w:val="sr-Cyrl-CS"/>
        </w:rPr>
        <w:t>крви</w:t>
      </w:r>
      <w:r w:rsidR="00DA1B4A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од чега су 7 акција биле у Црвеном крсту </w:t>
      </w:r>
      <w:r w:rsidR="00DA1B4A" w:rsidRPr="00DA1C29">
        <w:rPr>
          <w:rFonts w:ascii="Times New Roman" w:hAnsi="Times New Roman" w:cs="Times New Roman"/>
          <w:sz w:val="24"/>
          <w:szCs w:val="24"/>
          <w:lang w:val="sr-Cyrl-CS"/>
        </w:rPr>
        <w:lastRenderedPageBreak/>
        <w:t>Ниш.</w:t>
      </w:r>
      <w:r w:rsidR="008472B6" w:rsidRPr="00DA1C29">
        <w:rPr>
          <w:rFonts w:ascii="Times New Roman" w:hAnsi="Times New Roman" w:cs="Times New Roman"/>
          <w:sz w:val="24"/>
          <w:szCs w:val="24"/>
          <w:lang w:val="sr-Cyrl-CS"/>
        </w:rPr>
        <w:t>Организована су три семинара за нове волонтере у програму промоције добровољног давалаштва крви који су прошли укупно 67 волонтера.</w:t>
      </w:r>
    </w:p>
    <w:p w:rsidR="008472B6" w:rsidRPr="00DA1C29" w:rsidRDefault="008472B6" w:rsidP="00D743C6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DA1C29">
        <w:rPr>
          <w:rFonts w:ascii="Times New Roman" w:hAnsi="Times New Roman" w:cs="Times New Roman"/>
          <w:sz w:val="24"/>
          <w:szCs w:val="24"/>
          <w:lang w:val="sr-Cyrl-CS"/>
        </w:rPr>
        <w:t>Црвени крст Ниш организовао је поделу захвалница и признања вишеструким даваоцима крви у просторијама Црвеног крста Ниш поводом 14.јуна.</w:t>
      </w:r>
      <w:r w:rsidR="003165D7" w:rsidRPr="00DA1C2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D4525E">
        <w:rPr>
          <w:rFonts w:ascii="Times New Roman" w:hAnsi="Times New Roman" w:cs="Times New Roman"/>
          <w:sz w:val="24"/>
          <w:szCs w:val="24"/>
          <w:lang w:val="sr-Cyrl-CS"/>
        </w:rPr>
        <w:t>У извештаваном периоду укупно је подељено 598 захвалница добровољним даваоцима крви.</w:t>
      </w:r>
      <w:r w:rsidR="003165D7" w:rsidRPr="00DA1C29">
        <w:rPr>
          <w:rFonts w:ascii="Times New Roman" w:hAnsi="Times New Roman" w:cs="Times New Roman"/>
          <w:sz w:val="24"/>
          <w:szCs w:val="24"/>
          <w:lang w:val="sr-Cyrl-CS"/>
        </w:rPr>
        <w:t>Такође је организован и конкурс Крв живот значи у коме су учествовале 6 основних и 2 средње школе са 215 ликовних и 72 литерарна рада.</w:t>
      </w:r>
    </w:p>
    <w:p w:rsidR="008472B6" w:rsidRDefault="008472B6" w:rsidP="00D743C6">
      <w:pPr>
        <w:jc w:val="both"/>
        <w:rPr>
          <w:rFonts w:ascii="Times New Roman" w:hAnsi="Times New Roman" w:cs="Times New Roman"/>
          <w:lang w:val="sr-Cyrl-C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4428" cy="3228230"/>
            <wp:effectExtent l="19050" t="0" r="0" b="0"/>
            <wp:docPr id="12" name="Picture 3" descr="D:\desktop 3\programske aktivnosti 2021\ddk\IMG-ea1c24ce992009b2103505a6979c94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 3\programske aktivnosti 2021\ddk\IMG-ea1c24ce992009b2103505a6979c941b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A94" w:rsidRDefault="005E5A94" w:rsidP="008F2177">
      <w:pPr>
        <w:pStyle w:val="NoSpacing"/>
        <w:jc w:val="both"/>
        <w:rPr>
          <w:rFonts w:ascii="Arial" w:hAnsi="Arial" w:cs="Arial"/>
          <w:b/>
          <w:color w:val="000000"/>
          <w:lang w:val="sr-Cyrl-CS"/>
        </w:rPr>
      </w:pPr>
    </w:p>
    <w:p w:rsidR="00C51E89" w:rsidRPr="00C51E89" w:rsidRDefault="00C51E89" w:rsidP="008F2177">
      <w:pPr>
        <w:pStyle w:val="NoSpacing"/>
        <w:jc w:val="both"/>
        <w:rPr>
          <w:rFonts w:ascii="Times New Roman" w:hAnsi="Times New Roman" w:cs="Times New Roman"/>
          <w:color w:val="000000"/>
          <w:lang w:val="sr-Cyrl-CS"/>
        </w:rPr>
      </w:pPr>
      <w:r>
        <w:rPr>
          <w:rFonts w:ascii="Arial" w:hAnsi="Arial" w:cs="Arial"/>
          <w:b/>
          <w:color w:val="000000"/>
          <w:lang w:val="sr-Cyrl-CS"/>
        </w:rPr>
        <w:t>5</w:t>
      </w:r>
      <w:r w:rsidRPr="00C51E89">
        <w:rPr>
          <w:rFonts w:ascii="Times New Roman" w:hAnsi="Times New Roman" w:cs="Times New Roman"/>
          <w:b/>
          <w:color w:val="000000"/>
          <w:lang w:val="sr-Cyrl-CS"/>
        </w:rPr>
        <w:t>.</w:t>
      </w:r>
      <w:r w:rsidR="008A55E8">
        <w:rPr>
          <w:rFonts w:ascii="Times New Roman" w:hAnsi="Times New Roman" w:cs="Times New Roman"/>
          <w:b/>
          <w:color w:val="000000"/>
          <w:lang w:val="sr-Cyrl-CS"/>
        </w:rPr>
        <w:t>Здравствено</w:t>
      </w:r>
      <w:r w:rsidRPr="00C51E89">
        <w:rPr>
          <w:rFonts w:ascii="Times New Roman" w:hAnsi="Times New Roman" w:cs="Times New Roman"/>
          <w:b/>
          <w:color w:val="000000"/>
          <w:lang w:val="sr-Cyrl-CS"/>
        </w:rPr>
        <w:t xml:space="preserve"> </w:t>
      </w:r>
      <w:r w:rsidR="008A55E8">
        <w:rPr>
          <w:rFonts w:ascii="Times New Roman" w:hAnsi="Times New Roman" w:cs="Times New Roman"/>
          <w:b/>
          <w:color w:val="000000"/>
          <w:lang w:val="sr-Cyrl-CS"/>
        </w:rPr>
        <w:t>превентивну</w:t>
      </w:r>
      <w:r w:rsidRPr="00C51E89">
        <w:rPr>
          <w:rFonts w:ascii="Times New Roman" w:hAnsi="Times New Roman" w:cs="Times New Roman"/>
          <w:b/>
          <w:color w:val="000000"/>
          <w:lang w:val="sr-Cyrl-CS"/>
        </w:rPr>
        <w:t xml:space="preserve"> </w:t>
      </w:r>
      <w:r w:rsidR="008A55E8">
        <w:rPr>
          <w:rFonts w:ascii="Times New Roman" w:hAnsi="Times New Roman" w:cs="Times New Roman"/>
          <w:b/>
          <w:color w:val="000000"/>
          <w:lang w:val="sr-Cyrl-CS"/>
        </w:rPr>
        <w:t>делатност</w:t>
      </w:r>
      <w:r w:rsidRPr="00C51E89">
        <w:rPr>
          <w:rFonts w:ascii="Times New Roman" w:hAnsi="Times New Roman" w:cs="Times New Roman"/>
          <w:color w:val="000000"/>
          <w:lang w:val="sr-Cyrl-CS"/>
        </w:rPr>
        <w:t xml:space="preserve">, </w:t>
      </w:r>
    </w:p>
    <w:p w:rsidR="00C51E89" w:rsidRPr="00C51E89" w:rsidRDefault="00C51E89" w:rsidP="008F2177">
      <w:pPr>
        <w:pStyle w:val="NoSpacing"/>
        <w:jc w:val="both"/>
        <w:rPr>
          <w:rFonts w:ascii="Times New Roman" w:hAnsi="Times New Roman" w:cs="Times New Roman"/>
          <w:color w:val="000000"/>
          <w:lang w:val="sr-Cyrl-CS"/>
        </w:rPr>
      </w:pPr>
    </w:p>
    <w:p w:rsidR="00232A0E" w:rsidRPr="00DA1C29" w:rsidRDefault="008A55E8" w:rsidP="008F2177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  <w:lang w:val="sr-Cyrl-CS"/>
        </w:rPr>
      </w:pP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Програм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је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реализован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кроз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промоцију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здравих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стилова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живота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и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превенцију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болести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зависности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те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у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том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смислу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континуиране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обуке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волонтера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и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сарадника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Црвеног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крста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у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области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јавног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здравља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и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промаоције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здравих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стилова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живота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.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Додатна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активност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је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била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усмерена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на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развијање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програма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психосоцијалне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подр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ш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ке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у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кризним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ситуацијама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са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посебним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нагласком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на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рањиве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групе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,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развијање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обуке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за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волонтере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за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пружање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психосоцијалне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подр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ш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ке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у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кризним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ситуацијама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.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У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изве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ш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таваном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прериоду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посебно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је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посвећена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пажња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едукацији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становни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ш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тва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о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мерама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за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ш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титу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од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инфекције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корона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вирусом</w:t>
      </w:r>
      <w:r w:rsidR="00C51E89" w:rsidRPr="00DA1C29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.</w:t>
      </w:r>
    </w:p>
    <w:p w:rsidR="0052585D" w:rsidRDefault="0052585D" w:rsidP="008F2177">
      <w:pPr>
        <w:pStyle w:val="NoSpacing"/>
        <w:jc w:val="both"/>
        <w:rPr>
          <w:rFonts w:ascii="Times New Roman" w:hAnsi="Times New Roman" w:cs="Times New Roman"/>
          <w:color w:val="000000"/>
          <w:lang w:val="sr-Cyrl-CS"/>
        </w:rPr>
      </w:pPr>
    </w:p>
    <w:p w:rsidR="005E5A94" w:rsidRDefault="005E5A94" w:rsidP="008F2177">
      <w:pPr>
        <w:pStyle w:val="NoSpacing"/>
        <w:jc w:val="both"/>
        <w:rPr>
          <w:rFonts w:ascii="Arial" w:hAnsi="Arial" w:cs="Arial"/>
          <w:b/>
          <w:lang w:val="sr-Cyrl-CS"/>
        </w:rPr>
      </w:pPr>
    </w:p>
    <w:p w:rsidR="005E5A94" w:rsidRDefault="00CA5A1C" w:rsidP="008F2177">
      <w:pPr>
        <w:pStyle w:val="NoSpacing"/>
        <w:jc w:val="both"/>
        <w:rPr>
          <w:rFonts w:ascii="Arial" w:hAnsi="Arial" w:cs="Arial"/>
          <w:b/>
          <w:lang w:val="sr-Cyrl-CS"/>
        </w:rPr>
      </w:pPr>
      <w:r w:rsidRPr="00CA5A1C"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2008533" cy="3083258"/>
            <wp:effectExtent l="1905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50660af50bc60b9b7a0fb2fb912d30d9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037" cy="30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5A1C">
        <w:rPr>
          <w:rFonts w:ascii="Arial" w:hAnsi="Arial" w:cs="Arial"/>
          <w:b/>
          <w:noProof/>
        </w:rPr>
        <w:drawing>
          <wp:inline distT="0" distB="0" distL="0" distR="0">
            <wp:extent cx="2288839" cy="3077155"/>
            <wp:effectExtent l="1905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e24dd48e25c2fdbb92052d25397b7511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839" cy="307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A94" w:rsidRDefault="005E5A94" w:rsidP="008F2177">
      <w:pPr>
        <w:pStyle w:val="NoSpacing"/>
        <w:jc w:val="both"/>
        <w:rPr>
          <w:rFonts w:ascii="Arial" w:hAnsi="Arial" w:cs="Arial"/>
          <w:b/>
          <w:lang w:val="sr-Cyrl-CS"/>
        </w:rPr>
      </w:pPr>
    </w:p>
    <w:p w:rsidR="00CA5A1C" w:rsidRDefault="00CA5A1C" w:rsidP="008F2177">
      <w:pPr>
        <w:pStyle w:val="NoSpacing"/>
        <w:jc w:val="both"/>
        <w:rPr>
          <w:rFonts w:ascii="Arial" w:hAnsi="Arial" w:cs="Arial"/>
          <w:b/>
          <w:lang w:val="sr-Cyrl-CS"/>
        </w:rPr>
      </w:pPr>
    </w:p>
    <w:p w:rsidR="0052585D" w:rsidRDefault="0052585D" w:rsidP="008F2177">
      <w:pPr>
        <w:pStyle w:val="NoSpacing"/>
        <w:jc w:val="both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>6.</w:t>
      </w:r>
      <w:r w:rsidR="008A55E8">
        <w:rPr>
          <w:rFonts w:ascii="Arial" w:hAnsi="Arial" w:cs="Arial"/>
          <w:b/>
          <w:lang w:val="sr-Cyrl-CS"/>
        </w:rPr>
        <w:t>Рад</w:t>
      </w:r>
      <w:r w:rsidRPr="005D043E">
        <w:rPr>
          <w:rFonts w:ascii="Arial" w:hAnsi="Arial" w:cs="Arial"/>
          <w:b/>
          <w:lang w:val="sr-Cyrl-CS"/>
        </w:rPr>
        <w:t xml:space="preserve"> </w:t>
      </w:r>
      <w:r w:rsidR="008A55E8">
        <w:rPr>
          <w:rFonts w:ascii="Arial" w:hAnsi="Arial" w:cs="Arial"/>
          <w:b/>
          <w:lang w:val="sr-Cyrl-CS"/>
        </w:rPr>
        <w:t>са</w:t>
      </w:r>
      <w:r w:rsidRPr="005D043E">
        <w:rPr>
          <w:rFonts w:ascii="Arial" w:hAnsi="Arial" w:cs="Arial"/>
          <w:b/>
          <w:lang w:val="sr-Cyrl-CS"/>
        </w:rPr>
        <w:t xml:space="preserve"> </w:t>
      </w:r>
      <w:r w:rsidR="008A55E8">
        <w:rPr>
          <w:rFonts w:ascii="Arial" w:hAnsi="Arial" w:cs="Arial"/>
          <w:b/>
          <w:lang w:val="sr-Cyrl-CS"/>
        </w:rPr>
        <w:t>подмлатком</w:t>
      </w:r>
      <w:r w:rsidRPr="005D043E">
        <w:rPr>
          <w:rFonts w:ascii="Arial" w:hAnsi="Arial" w:cs="Arial"/>
          <w:b/>
          <w:lang w:val="sr-Cyrl-CS"/>
        </w:rPr>
        <w:t xml:space="preserve"> </w:t>
      </w:r>
      <w:r w:rsidR="008A55E8">
        <w:rPr>
          <w:rFonts w:ascii="Arial" w:hAnsi="Arial" w:cs="Arial"/>
          <w:b/>
          <w:lang w:val="sr-Cyrl-CS"/>
        </w:rPr>
        <w:t>и</w:t>
      </w:r>
      <w:r w:rsidRPr="005D043E">
        <w:rPr>
          <w:rFonts w:ascii="Arial" w:hAnsi="Arial" w:cs="Arial"/>
          <w:b/>
          <w:lang w:val="sr-Cyrl-CS"/>
        </w:rPr>
        <w:t xml:space="preserve"> </w:t>
      </w:r>
      <w:r w:rsidR="008A55E8">
        <w:rPr>
          <w:rFonts w:ascii="Arial" w:hAnsi="Arial" w:cs="Arial"/>
          <w:b/>
          <w:lang w:val="sr-Cyrl-CS"/>
        </w:rPr>
        <w:t>омладином</w:t>
      </w:r>
    </w:p>
    <w:p w:rsidR="0052585D" w:rsidRDefault="0052585D" w:rsidP="008F2177">
      <w:pPr>
        <w:pStyle w:val="NoSpacing"/>
        <w:jc w:val="both"/>
        <w:rPr>
          <w:rFonts w:ascii="Arial" w:hAnsi="Arial" w:cs="Arial"/>
          <w:b/>
          <w:lang w:val="sr-Cyrl-CS"/>
        </w:rPr>
      </w:pPr>
    </w:p>
    <w:p w:rsidR="00D32116" w:rsidRDefault="008A55E8" w:rsidP="0052585D">
      <w:pPr>
        <w:jc w:val="both"/>
        <w:rPr>
          <w:rFonts w:ascii="Times New Roman" w:hAnsi="Times New Roman" w:cs="Times New Roman"/>
          <w:lang w:val="sr-Cyrl-CS"/>
        </w:rPr>
      </w:pPr>
      <w:r>
        <w:rPr>
          <w:rFonts w:ascii="Times New Roman" w:hAnsi="Times New Roman" w:cs="Times New Roman"/>
          <w:lang w:val="sr-Cyrl-CS"/>
        </w:rPr>
        <w:t>Програм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је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у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изве</w:t>
      </w:r>
      <w:r w:rsidR="0052585D" w:rsidRPr="0052585D">
        <w:rPr>
          <w:rFonts w:ascii="Times New Roman" w:hAnsi="Times New Roman" w:cs="Times New Roman"/>
          <w:lang w:val="sr-Cyrl-CS"/>
        </w:rPr>
        <w:t>ш</w:t>
      </w:r>
      <w:r>
        <w:rPr>
          <w:rFonts w:ascii="Times New Roman" w:hAnsi="Times New Roman" w:cs="Times New Roman"/>
          <w:lang w:val="sr-Cyrl-CS"/>
        </w:rPr>
        <w:t>таваном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периоду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посвећен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мотивисању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деце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и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омладине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у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духу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хуманизма</w:t>
      </w:r>
      <w:r w:rsidR="0052585D" w:rsidRPr="0052585D">
        <w:rPr>
          <w:rFonts w:ascii="Times New Roman" w:hAnsi="Times New Roman" w:cs="Times New Roman"/>
          <w:lang w:val="sr-Cyrl-CS"/>
        </w:rPr>
        <w:t xml:space="preserve">, </w:t>
      </w:r>
      <w:r>
        <w:rPr>
          <w:rFonts w:ascii="Times New Roman" w:hAnsi="Times New Roman" w:cs="Times New Roman"/>
          <w:lang w:val="sr-Cyrl-CS"/>
        </w:rPr>
        <w:t>толеранције</w:t>
      </w:r>
      <w:r w:rsidR="0052585D" w:rsidRPr="0052585D">
        <w:rPr>
          <w:rFonts w:ascii="Times New Roman" w:hAnsi="Times New Roman" w:cs="Times New Roman"/>
          <w:lang w:val="sr-Cyrl-CS"/>
        </w:rPr>
        <w:t xml:space="preserve">, </w:t>
      </w:r>
      <w:r>
        <w:rPr>
          <w:rFonts w:ascii="Times New Roman" w:hAnsi="Times New Roman" w:cs="Times New Roman"/>
          <w:lang w:val="sr-Cyrl-CS"/>
        </w:rPr>
        <w:t>и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узајамне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солидарности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путем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обуке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волонтеракао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и</w:t>
      </w:r>
      <w:r w:rsidR="0052585D" w:rsidRPr="0052585D">
        <w:rPr>
          <w:rFonts w:ascii="Times New Roman" w:hAnsi="Times New Roman" w:cs="Times New Roman"/>
          <w:lang w:val="sr-Cyrl-CS"/>
        </w:rPr>
        <w:t xml:space="preserve">  </w:t>
      </w:r>
      <w:r>
        <w:rPr>
          <w:rFonts w:ascii="Times New Roman" w:hAnsi="Times New Roman" w:cs="Times New Roman"/>
          <w:lang w:val="sr-Cyrl-CS"/>
        </w:rPr>
        <w:t>реализацију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програма</w:t>
      </w:r>
      <w:r w:rsidR="0052585D" w:rsidRPr="0052585D">
        <w:rPr>
          <w:rFonts w:ascii="Times New Roman" w:hAnsi="Times New Roman" w:cs="Times New Roman"/>
          <w:lang w:val="sr-Cyrl-CS"/>
        </w:rPr>
        <w:t xml:space="preserve"> "</w:t>
      </w:r>
      <w:r>
        <w:rPr>
          <w:rFonts w:ascii="Times New Roman" w:hAnsi="Times New Roman" w:cs="Times New Roman"/>
          <w:lang w:val="sr-Cyrl-CS"/>
        </w:rPr>
        <w:t>Промоције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хуманих</w:t>
      </w:r>
      <w:r w:rsidR="0052585D" w:rsidRPr="0052585D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вредности</w:t>
      </w:r>
      <w:r w:rsidR="0052585D" w:rsidRPr="0052585D">
        <w:rPr>
          <w:rFonts w:ascii="Times New Roman" w:hAnsi="Times New Roman" w:cs="Times New Roman"/>
          <w:lang w:val="sr-Cyrl-CS"/>
        </w:rPr>
        <w:t xml:space="preserve">". </w:t>
      </w:r>
    </w:p>
    <w:p w:rsidR="00D32116" w:rsidRPr="00D32116" w:rsidRDefault="00D32116" w:rsidP="00D32116">
      <w:pPr>
        <w:jc w:val="both"/>
        <w:rPr>
          <w:rStyle w:val="3xgd"/>
          <w:rFonts w:ascii="Times New Roman" w:hAnsi="Times New Roman" w:cs="Times New Roman"/>
          <w:sz w:val="24"/>
          <w:szCs w:val="24"/>
        </w:rPr>
      </w:pPr>
      <w:r w:rsidRPr="00D32116">
        <w:rPr>
          <w:rFonts w:ascii="Times New Roman" w:hAnsi="Times New Roman" w:cs="Times New Roman"/>
          <w:sz w:val="24"/>
          <w:szCs w:val="24"/>
          <w:lang w:val="ru-RU"/>
        </w:rPr>
        <w:t>У циљу перманентне едукације волонтера и континуираног занављања волонтерске базе, организације Црвеног крста Новог Сада, Суботице,Зрењанина и Ниша су у периоду од 10. до 15. августа 2021. Године реализовале заједнички омладински камп Црвеног крста у одмаралишту Црвеног крста Ниш ,,Гај</w:t>
      </w:r>
      <w:r w:rsidRPr="00D32116">
        <w:rPr>
          <w:rStyle w:val="3xgd"/>
          <w:rFonts w:ascii="Times New Roman" w:hAnsi="Times New Roman" w:cs="Times New Roman"/>
          <w:sz w:val="24"/>
          <w:szCs w:val="24"/>
        </w:rPr>
        <w:t>“ у Дивљани.</w:t>
      </w:r>
    </w:p>
    <w:p w:rsidR="00D32116" w:rsidRDefault="00D32116" w:rsidP="0052585D">
      <w:pPr>
        <w:jc w:val="both"/>
        <w:rPr>
          <w:rFonts w:ascii="Times New Roman" w:hAnsi="Times New Roman" w:cs="Times New Roman"/>
          <w:lang w:val="sr-Cyrl-CS"/>
        </w:rPr>
      </w:pPr>
      <w:r w:rsidRPr="00D32116">
        <w:rPr>
          <w:rFonts w:ascii="Times New Roman" w:hAnsi="Times New Roman" w:cs="Times New Roman"/>
          <w:noProof/>
        </w:rPr>
        <w:drawing>
          <wp:inline distT="0" distB="0" distL="0" distR="0">
            <wp:extent cx="4394200" cy="3295650"/>
            <wp:effectExtent l="19050" t="0" r="6350" b="0"/>
            <wp:docPr id="15" name="Picture 3" descr="C:\Users\CK\Desktop\slike Jelena\letnji kamp\difuz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K\Desktop\slike Jelena\letnji kamp\difuzij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611" cy="329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116" w:rsidRDefault="00D32116" w:rsidP="0052585D">
      <w:pPr>
        <w:jc w:val="both"/>
        <w:rPr>
          <w:rFonts w:ascii="Times New Roman" w:hAnsi="Times New Roman" w:cs="Times New Roman"/>
          <w:lang w:val="sr-Cyrl-CS"/>
        </w:rPr>
      </w:pPr>
    </w:p>
    <w:p w:rsidR="00D32116" w:rsidRDefault="00D32116" w:rsidP="0052585D">
      <w:pPr>
        <w:jc w:val="both"/>
        <w:rPr>
          <w:rFonts w:ascii="Times New Roman" w:hAnsi="Times New Roman" w:cs="Times New Roman"/>
          <w:lang w:val="sr-Cyrl-CS"/>
        </w:rPr>
      </w:pPr>
      <w:r w:rsidRPr="00D3211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324350" cy="3124200"/>
            <wp:effectExtent l="19050" t="0" r="0" b="0"/>
            <wp:docPr id="16" name="Picture 5" descr="C:\Users\CK\Desktop\slike Jelena\letnji kamp\phv sl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K\Desktop\slike Jelena\letnji kamp\phv slik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708" cy="312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D17" w:rsidRDefault="00D54D17" w:rsidP="00D32116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D54D17" w:rsidRDefault="00D54D17" w:rsidP="00D32116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D54D17" w:rsidRDefault="00D54D17" w:rsidP="00D32116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D54D17" w:rsidRPr="00DA1C29" w:rsidRDefault="00D54D17" w:rsidP="00D3211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DA1C29">
        <w:rPr>
          <w:rFonts w:ascii="Times New Roman" w:hAnsi="Times New Roman" w:cs="Times New Roman"/>
          <w:sz w:val="24"/>
          <w:szCs w:val="24"/>
        </w:rPr>
        <w:t xml:space="preserve">Црвени крст Ниш је 5 октобра у сарадњи са Дечијим културним центром обележио Дечију недељу. </w:t>
      </w:r>
    </w:p>
    <w:p w:rsidR="00D54D17" w:rsidRDefault="00D54D17" w:rsidP="00D32116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D54D17" w:rsidRPr="00D54D17" w:rsidRDefault="00D54D17" w:rsidP="00D32116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D32116" w:rsidRDefault="00D32116" w:rsidP="0052585D">
      <w:pPr>
        <w:jc w:val="both"/>
        <w:rPr>
          <w:rFonts w:ascii="Times New Roman" w:hAnsi="Times New Roman" w:cs="Times New Roman"/>
          <w:lang w:val="sr-Cyrl-CS"/>
        </w:rPr>
      </w:pPr>
      <w:r w:rsidRPr="00D32116">
        <w:rPr>
          <w:rFonts w:ascii="Times New Roman" w:hAnsi="Times New Roman" w:cs="Times New Roman"/>
          <w:noProof/>
        </w:rPr>
        <w:drawing>
          <wp:inline distT="0" distB="0" distL="0" distR="0">
            <wp:extent cx="5943600" cy="3343275"/>
            <wp:effectExtent l="19050" t="0" r="0" b="0"/>
            <wp:docPr id="17" name="Picture 2" descr="C:\Users\CK\Desktop\slike Jelena\dečija nedelj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K\Desktop\slike Jelena\dečija nedelja 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D17" w:rsidRDefault="00D54D17" w:rsidP="008F2177">
      <w:pPr>
        <w:pStyle w:val="NoSpacing"/>
        <w:jc w:val="both"/>
        <w:rPr>
          <w:rFonts w:ascii="Arial" w:hAnsi="Arial" w:cs="Arial"/>
          <w:b/>
          <w:lang w:val="sr-Cyrl-CS"/>
        </w:rPr>
      </w:pPr>
    </w:p>
    <w:p w:rsidR="0052585D" w:rsidRPr="00C51E89" w:rsidRDefault="0052585D" w:rsidP="008F2177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  <w:b/>
          <w:lang w:val="sr-Cyrl-CS"/>
        </w:rPr>
        <w:t>7.</w:t>
      </w:r>
      <w:r w:rsidR="008A55E8">
        <w:rPr>
          <w:rFonts w:ascii="Arial" w:hAnsi="Arial" w:cs="Arial"/>
          <w:b/>
          <w:lang w:val="sr-Cyrl-CS"/>
        </w:rPr>
        <w:t>Служб</w:t>
      </w:r>
      <w:r w:rsidR="00EF010F">
        <w:rPr>
          <w:rFonts w:ascii="Arial" w:hAnsi="Arial" w:cs="Arial"/>
          <w:b/>
          <w:lang w:val="sr-Cyrl-CS"/>
        </w:rPr>
        <w:t>а</w:t>
      </w:r>
      <w:r w:rsidRPr="005D043E">
        <w:rPr>
          <w:rFonts w:ascii="Arial" w:hAnsi="Arial" w:cs="Arial"/>
          <w:b/>
          <w:lang w:val="sr-Cyrl-CS"/>
        </w:rPr>
        <w:t xml:space="preserve"> </w:t>
      </w:r>
      <w:r w:rsidR="008A55E8">
        <w:rPr>
          <w:rFonts w:ascii="Arial" w:hAnsi="Arial" w:cs="Arial"/>
          <w:b/>
          <w:lang w:val="sr-Cyrl-CS"/>
        </w:rPr>
        <w:t>тражења</w:t>
      </w:r>
    </w:p>
    <w:p w:rsidR="00D54D17" w:rsidRDefault="00D54D17" w:rsidP="004A31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585D" w:rsidRPr="00D54D17" w:rsidRDefault="008A55E8" w:rsidP="004A3136">
      <w:pPr>
        <w:jc w:val="both"/>
        <w:rPr>
          <w:rFonts w:ascii="Arial" w:hAnsi="Arial" w:cs="Arial"/>
          <w:sz w:val="24"/>
          <w:szCs w:val="24"/>
          <w:lang w:val="sr-Cyrl-CS"/>
        </w:rPr>
      </w:pPr>
      <w:r w:rsidRPr="00D54D17">
        <w:rPr>
          <w:rFonts w:ascii="Times New Roman" w:hAnsi="Times New Roman" w:cs="Times New Roman"/>
          <w:sz w:val="24"/>
          <w:szCs w:val="24"/>
        </w:rPr>
        <w:t>У</w:t>
      </w:r>
      <w:r w:rsidR="0052585D" w:rsidRPr="00D54D17">
        <w:rPr>
          <w:rFonts w:ascii="Times New Roman" w:hAnsi="Times New Roman" w:cs="Times New Roman"/>
          <w:sz w:val="24"/>
          <w:szCs w:val="24"/>
        </w:rPr>
        <w:t xml:space="preserve"> </w:t>
      </w:r>
      <w:r w:rsidRPr="00D54D17">
        <w:rPr>
          <w:rFonts w:ascii="Times New Roman" w:hAnsi="Times New Roman" w:cs="Times New Roman"/>
          <w:sz w:val="24"/>
          <w:szCs w:val="24"/>
        </w:rPr>
        <w:t>изве</w:t>
      </w:r>
      <w:r w:rsidR="0052585D" w:rsidRPr="00D54D17">
        <w:rPr>
          <w:rFonts w:ascii="Times New Roman" w:hAnsi="Times New Roman" w:cs="Times New Roman"/>
          <w:sz w:val="24"/>
          <w:szCs w:val="24"/>
        </w:rPr>
        <w:t>ш</w:t>
      </w:r>
      <w:r w:rsidRPr="00D54D17">
        <w:rPr>
          <w:rFonts w:ascii="Times New Roman" w:hAnsi="Times New Roman" w:cs="Times New Roman"/>
          <w:sz w:val="24"/>
          <w:szCs w:val="24"/>
        </w:rPr>
        <w:t>таваном</w:t>
      </w:r>
      <w:r w:rsidR="0052585D" w:rsidRPr="00D54D17">
        <w:rPr>
          <w:rFonts w:ascii="Times New Roman" w:hAnsi="Times New Roman" w:cs="Times New Roman"/>
          <w:sz w:val="24"/>
          <w:szCs w:val="24"/>
        </w:rPr>
        <w:t xml:space="preserve"> </w:t>
      </w:r>
      <w:r w:rsidRPr="00D54D17">
        <w:rPr>
          <w:rFonts w:ascii="Times New Roman" w:hAnsi="Times New Roman" w:cs="Times New Roman"/>
          <w:sz w:val="24"/>
          <w:szCs w:val="24"/>
        </w:rPr>
        <w:t>периоду</w:t>
      </w:r>
      <w:r w:rsidR="0052585D" w:rsidRPr="00D54D17">
        <w:rPr>
          <w:rFonts w:ascii="Times New Roman" w:hAnsi="Times New Roman" w:cs="Times New Roman"/>
          <w:sz w:val="24"/>
          <w:szCs w:val="24"/>
        </w:rPr>
        <w:t xml:space="preserve"> </w:t>
      </w:r>
      <w:r w:rsidRPr="00D54D17">
        <w:rPr>
          <w:rFonts w:ascii="Times New Roman" w:hAnsi="Times New Roman" w:cs="Times New Roman"/>
          <w:sz w:val="24"/>
          <w:szCs w:val="24"/>
        </w:rPr>
        <w:t>посебна</w:t>
      </w:r>
      <w:r w:rsidR="0052585D" w:rsidRPr="00D54D17">
        <w:rPr>
          <w:rFonts w:ascii="Times New Roman" w:hAnsi="Times New Roman" w:cs="Times New Roman"/>
          <w:sz w:val="24"/>
          <w:szCs w:val="24"/>
        </w:rPr>
        <w:t xml:space="preserve"> </w:t>
      </w:r>
      <w:r w:rsidRPr="00D54D17">
        <w:rPr>
          <w:rFonts w:ascii="Times New Roman" w:hAnsi="Times New Roman" w:cs="Times New Roman"/>
          <w:sz w:val="24"/>
          <w:szCs w:val="24"/>
        </w:rPr>
        <w:t>пажња</w:t>
      </w:r>
      <w:r w:rsidR="0052585D" w:rsidRPr="00D54D17">
        <w:rPr>
          <w:rFonts w:ascii="Times New Roman" w:hAnsi="Times New Roman" w:cs="Times New Roman"/>
          <w:sz w:val="24"/>
          <w:szCs w:val="24"/>
        </w:rPr>
        <w:t xml:space="preserve"> </w:t>
      </w:r>
      <w:r w:rsidRPr="00D54D17">
        <w:rPr>
          <w:rFonts w:ascii="Times New Roman" w:hAnsi="Times New Roman" w:cs="Times New Roman"/>
          <w:sz w:val="24"/>
          <w:szCs w:val="24"/>
        </w:rPr>
        <w:t>је</w:t>
      </w:r>
      <w:r w:rsidR="0052585D" w:rsidRPr="00D54D17">
        <w:rPr>
          <w:rFonts w:ascii="Times New Roman" w:hAnsi="Times New Roman" w:cs="Times New Roman"/>
          <w:sz w:val="24"/>
          <w:szCs w:val="24"/>
        </w:rPr>
        <w:t xml:space="preserve"> </w:t>
      </w:r>
      <w:r w:rsidRPr="00D54D17">
        <w:rPr>
          <w:rFonts w:ascii="Times New Roman" w:hAnsi="Times New Roman" w:cs="Times New Roman"/>
          <w:sz w:val="24"/>
          <w:szCs w:val="24"/>
        </w:rPr>
        <w:t>посвећена</w:t>
      </w:r>
      <w:r w:rsidR="0052585D" w:rsidRPr="00D54D17">
        <w:rPr>
          <w:rFonts w:ascii="Times New Roman" w:hAnsi="Times New Roman" w:cs="Times New Roman"/>
          <w:sz w:val="24"/>
          <w:szCs w:val="24"/>
        </w:rPr>
        <w:t xml:space="preserve"> </w:t>
      </w:r>
      <w:r w:rsidRPr="00D54D17">
        <w:rPr>
          <w:rFonts w:ascii="Times New Roman" w:hAnsi="Times New Roman" w:cs="Times New Roman"/>
          <w:sz w:val="24"/>
          <w:szCs w:val="24"/>
          <w:lang w:val="sr-Cyrl-CS"/>
        </w:rPr>
        <w:t>реализацији</w:t>
      </w:r>
      <w:r w:rsidR="0052585D" w:rsidRPr="00D54D1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54D17">
        <w:rPr>
          <w:rFonts w:ascii="Times New Roman" w:hAnsi="Times New Roman" w:cs="Times New Roman"/>
          <w:sz w:val="24"/>
          <w:szCs w:val="24"/>
          <w:lang w:val="sr-Cyrl-CS"/>
        </w:rPr>
        <w:t>програма</w:t>
      </w:r>
      <w:r w:rsidR="0052585D" w:rsidRPr="00D54D1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54D17">
        <w:rPr>
          <w:rFonts w:ascii="Times New Roman" w:hAnsi="Times New Roman" w:cs="Times New Roman"/>
          <w:sz w:val="24"/>
          <w:szCs w:val="24"/>
          <w:lang w:val="sr-Cyrl-CS"/>
        </w:rPr>
        <w:t>борбе</w:t>
      </w:r>
      <w:r w:rsidR="0052585D" w:rsidRPr="00D54D1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54D17">
        <w:rPr>
          <w:rFonts w:ascii="Times New Roman" w:hAnsi="Times New Roman" w:cs="Times New Roman"/>
          <w:sz w:val="24"/>
          <w:szCs w:val="24"/>
          <w:lang w:val="sr-Cyrl-CS"/>
        </w:rPr>
        <w:t>против</w:t>
      </w:r>
      <w:r w:rsidR="0052585D" w:rsidRPr="00D54D1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54D17">
        <w:rPr>
          <w:rFonts w:ascii="Times New Roman" w:hAnsi="Times New Roman" w:cs="Times New Roman"/>
          <w:sz w:val="24"/>
          <w:szCs w:val="24"/>
          <w:lang w:val="sr-Cyrl-CS"/>
        </w:rPr>
        <w:t>трговине</w:t>
      </w:r>
      <w:r w:rsidR="0052585D" w:rsidRPr="00D54D1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54D17">
        <w:rPr>
          <w:rFonts w:ascii="Times New Roman" w:hAnsi="Times New Roman" w:cs="Times New Roman"/>
          <w:sz w:val="24"/>
          <w:szCs w:val="24"/>
          <w:lang w:val="sr-Cyrl-CS"/>
        </w:rPr>
        <w:t>људима</w:t>
      </w:r>
      <w:r w:rsidR="0052585D" w:rsidRPr="00D54D17">
        <w:rPr>
          <w:rFonts w:ascii="Times New Roman" w:hAnsi="Times New Roman" w:cs="Times New Roman"/>
          <w:sz w:val="24"/>
          <w:szCs w:val="24"/>
          <w:lang w:val="sr-Cyrl-CS"/>
        </w:rPr>
        <w:t xml:space="preserve">, </w:t>
      </w:r>
      <w:r w:rsidRPr="00D54D17">
        <w:rPr>
          <w:rFonts w:ascii="Times New Roman" w:hAnsi="Times New Roman" w:cs="Times New Roman"/>
          <w:sz w:val="24"/>
          <w:szCs w:val="24"/>
          <w:lang w:val="sr-Cyrl-CS"/>
        </w:rPr>
        <w:t>те</w:t>
      </w:r>
      <w:r w:rsidR="0052585D" w:rsidRPr="00D54D1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54D17">
        <w:rPr>
          <w:rFonts w:ascii="Times New Roman" w:hAnsi="Times New Roman" w:cs="Times New Roman"/>
          <w:sz w:val="24"/>
          <w:szCs w:val="24"/>
          <w:lang w:val="sr-Cyrl-CS"/>
        </w:rPr>
        <w:t>ре</w:t>
      </w:r>
      <w:r w:rsidR="0052585D" w:rsidRPr="00D54D1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54D17">
        <w:rPr>
          <w:rFonts w:ascii="Times New Roman" w:hAnsi="Times New Roman" w:cs="Times New Roman"/>
          <w:sz w:val="24"/>
          <w:szCs w:val="24"/>
          <w:lang w:val="sr-Cyrl-CS"/>
        </w:rPr>
        <w:t>реализовано</w:t>
      </w:r>
      <w:r w:rsidR="0052585D" w:rsidRPr="00D54D1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D32116" w:rsidRPr="00D54D17">
        <w:rPr>
          <w:rFonts w:ascii="Times New Roman" w:hAnsi="Times New Roman" w:cs="Times New Roman"/>
          <w:sz w:val="24"/>
          <w:szCs w:val="24"/>
          <w:lang w:val="sr-Cyrl-CS"/>
        </w:rPr>
        <w:t>22</w:t>
      </w:r>
      <w:r w:rsidR="0052585D" w:rsidRPr="00D54D1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54D17">
        <w:rPr>
          <w:rFonts w:ascii="Times New Roman" w:hAnsi="Times New Roman" w:cs="Times New Roman"/>
          <w:sz w:val="24"/>
          <w:szCs w:val="24"/>
          <w:lang w:val="sr-Cyrl-CS"/>
        </w:rPr>
        <w:t>радиониц</w:t>
      </w:r>
      <w:r w:rsidR="00D32116" w:rsidRPr="00D54D17">
        <w:rPr>
          <w:rFonts w:ascii="Times New Roman" w:hAnsi="Times New Roman" w:cs="Times New Roman"/>
          <w:sz w:val="24"/>
          <w:szCs w:val="24"/>
          <w:lang w:val="sr-Cyrl-CS"/>
        </w:rPr>
        <w:t>е</w:t>
      </w:r>
      <w:r w:rsidR="0052585D" w:rsidRPr="00D54D1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54D17">
        <w:rPr>
          <w:rFonts w:ascii="Times New Roman" w:hAnsi="Times New Roman" w:cs="Times New Roman"/>
          <w:sz w:val="24"/>
          <w:szCs w:val="24"/>
          <w:lang w:val="sr-Cyrl-CS"/>
        </w:rPr>
        <w:t>за</w:t>
      </w:r>
      <w:r w:rsidR="0052585D" w:rsidRPr="00D54D1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54D17">
        <w:rPr>
          <w:rFonts w:ascii="Times New Roman" w:hAnsi="Times New Roman" w:cs="Times New Roman"/>
          <w:sz w:val="24"/>
          <w:szCs w:val="24"/>
          <w:lang w:val="sr-Cyrl-CS"/>
        </w:rPr>
        <w:t>угрожене</w:t>
      </w:r>
      <w:r w:rsidR="0052585D" w:rsidRPr="00D54D1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54D17">
        <w:rPr>
          <w:rFonts w:ascii="Times New Roman" w:hAnsi="Times New Roman" w:cs="Times New Roman"/>
          <w:sz w:val="24"/>
          <w:szCs w:val="24"/>
          <w:lang w:val="sr-Cyrl-CS"/>
        </w:rPr>
        <w:t>циљне</w:t>
      </w:r>
      <w:r w:rsidR="0052585D" w:rsidRPr="00D54D1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54D17">
        <w:rPr>
          <w:rFonts w:ascii="Times New Roman" w:hAnsi="Times New Roman" w:cs="Times New Roman"/>
          <w:sz w:val="24"/>
          <w:szCs w:val="24"/>
          <w:lang w:val="sr-Cyrl-CS"/>
        </w:rPr>
        <w:t>групе</w:t>
      </w:r>
      <w:r w:rsidR="0052585D" w:rsidRPr="00D54D1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54D17">
        <w:rPr>
          <w:rFonts w:ascii="Times New Roman" w:hAnsi="Times New Roman" w:cs="Times New Roman"/>
          <w:sz w:val="24"/>
          <w:szCs w:val="24"/>
          <w:lang w:val="sr-Cyrl-CS"/>
        </w:rPr>
        <w:t>у</w:t>
      </w:r>
      <w:r w:rsidR="0052585D" w:rsidRPr="00D54D1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54D17">
        <w:rPr>
          <w:rFonts w:ascii="Times New Roman" w:hAnsi="Times New Roman" w:cs="Times New Roman"/>
          <w:sz w:val="24"/>
          <w:szCs w:val="24"/>
          <w:lang w:val="sr-Cyrl-CS"/>
        </w:rPr>
        <w:t>циљу</w:t>
      </w:r>
      <w:r w:rsidR="0052585D" w:rsidRPr="00D54D1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54D17">
        <w:rPr>
          <w:rFonts w:ascii="Times New Roman" w:hAnsi="Times New Roman" w:cs="Times New Roman"/>
          <w:sz w:val="24"/>
          <w:szCs w:val="24"/>
          <w:lang w:val="sr-Cyrl-CS"/>
        </w:rPr>
        <w:t>превенције</w:t>
      </w:r>
      <w:r w:rsidR="0052585D" w:rsidRPr="00D54D1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54D17">
        <w:rPr>
          <w:rFonts w:ascii="Times New Roman" w:hAnsi="Times New Roman" w:cs="Times New Roman"/>
          <w:sz w:val="24"/>
          <w:szCs w:val="24"/>
          <w:lang w:val="sr-Cyrl-CS"/>
        </w:rPr>
        <w:t>трговине</w:t>
      </w:r>
      <w:r w:rsidR="0052585D" w:rsidRPr="00D54D1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54D17">
        <w:rPr>
          <w:rFonts w:ascii="Times New Roman" w:hAnsi="Times New Roman" w:cs="Times New Roman"/>
          <w:sz w:val="24"/>
          <w:szCs w:val="24"/>
          <w:lang w:val="sr-Cyrl-CS"/>
        </w:rPr>
        <w:t>људима</w:t>
      </w:r>
      <w:r w:rsidR="0052585D" w:rsidRPr="00D54D1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54D17">
        <w:rPr>
          <w:rFonts w:ascii="Times New Roman" w:hAnsi="Times New Roman" w:cs="Times New Roman"/>
          <w:sz w:val="24"/>
          <w:szCs w:val="24"/>
          <w:lang w:val="sr-Cyrl-CS"/>
        </w:rPr>
        <w:t>којима</w:t>
      </w:r>
      <w:r w:rsidR="0052585D" w:rsidRPr="00D54D1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54D17">
        <w:rPr>
          <w:rFonts w:ascii="Times New Roman" w:hAnsi="Times New Roman" w:cs="Times New Roman"/>
          <w:sz w:val="24"/>
          <w:szCs w:val="24"/>
          <w:lang w:val="sr-Cyrl-CS"/>
        </w:rPr>
        <w:t>је</w:t>
      </w:r>
      <w:r w:rsidR="0052585D" w:rsidRPr="00D54D1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54D17">
        <w:rPr>
          <w:rFonts w:ascii="Times New Roman" w:hAnsi="Times New Roman" w:cs="Times New Roman"/>
          <w:sz w:val="24"/>
          <w:szCs w:val="24"/>
          <w:lang w:val="sr-Cyrl-CS"/>
        </w:rPr>
        <w:t>обухваћено</w:t>
      </w:r>
      <w:r w:rsidR="0052585D" w:rsidRPr="00D54D1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D32116" w:rsidRPr="00D54D17">
        <w:rPr>
          <w:rFonts w:ascii="Times New Roman" w:hAnsi="Times New Roman" w:cs="Times New Roman"/>
          <w:sz w:val="24"/>
          <w:szCs w:val="24"/>
          <w:lang w:val="sr-Cyrl-CS"/>
        </w:rPr>
        <w:t>267</w:t>
      </w:r>
      <w:r w:rsidR="0052585D" w:rsidRPr="00D54D1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D54D17">
        <w:rPr>
          <w:rFonts w:ascii="Times New Roman" w:hAnsi="Times New Roman" w:cs="Times New Roman"/>
          <w:sz w:val="24"/>
          <w:szCs w:val="24"/>
          <w:lang w:val="sr-Cyrl-CS"/>
        </w:rPr>
        <w:t>појединаца</w:t>
      </w:r>
      <w:r w:rsidR="0052585D" w:rsidRPr="00D54D17">
        <w:rPr>
          <w:rFonts w:ascii="Arial" w:hAnsi="Arial" w:cs="Arial"/>
          <w:sz w:val="24"/>
          <w:szCs w:val="24"/>
          <w:lang w:val="sr-Cyrl-CS"/>
        </w:rPr>
        <w:t>.</w:t>
      </w:r>
    </w:p>
    <w:p w:rsidR="00D54D17" w:rsidRDefault="00D54D17" w:rsidP="004A3136">
      <w:pPr>
        <w:jc w:val="both"/>
        <w:rPr>
          <w:rFonts w:ascii="Arial" w:hAnsi="Arial" w:cs="Arial"/>
          <w:lang w:val="sr-Cyrl-CS"/>
        </w:rPr>
      </w:pPr>
      <w:r w:rsidRPr="00D54D17">
        <w:rPr>
          <w:rFonts w:ascii="Arial" w:hAnsi="Arial" w:cs="Arial"/>
          <w:noProof/>
        </w:rPr>
        <w:lastRenderedPageBreak/>
        <w:drawing>
          <wp:inline distT="0" distB="0" distL="0" distR="0">
            <wp:extent cx="5841061" cy="3784821"/>
            <wp:effectExtent l="19050" t="0" r="7289" b="0"/>
            <wp:docPr id="18" name="Picture 0" descr="20210611_1218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1_121847 (1)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5976" cy="378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D17" w:rsidRDefault="00D54D17" w:rsidP="004A3136">
      <w:pPr>
        <w:jc w:val="both"/>
        <w:rPr>
          <w:rFonts w:ascii="Arial" w:hAnsi="Arial" w:cs="Arial"/>
          <w:lang w:val="sr-Cyrl-CS"/>
        </w:rPr>
      </w:pPr>
    </w:p>
    <w:p w:rsidR="00D41D82" w:rsidRPr="008F2177" w:rsidRDefault="00D54D17" w:rsidP="004A31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54D1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4428" cy="3466769"/>
            <wp:effectExtent l="1905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609_11495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062" w:rsidRDefault="0052585D" w:rsidP="004A3136">
      <w:pPr>
        <w:jc w:val="both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>8.</w:t>
      </w:r>
      <w:r w:rsidR="008A55E8">
        <w:rPr>
          <w:rFonts w:ascii="Arial" w:hAnsi="Arial" w:cs="Arial"/>
          <w:b/>
          <w:lang w:val="sr-Cyrl-CS"/>
        </w:rPr>
        <w:t>Ш</w:t>
      </w:r>
      <w:r w:rsidR="008A55E8">
        <w:rPr>
          <w:rFonts w:ascii="Arial" w:hAnsi="Arial" w:cs="Arial"/>
          <w:b/>
          <w:lang w:val="sr-Latn-CS"/>
        </w:rPr>
        <w:t>ирење</w:t>
      </w:r>
      <w:r w:rsidRPr="005D043E">
        <w:rPr>
          <w:rFonts w:ascii="Arial" w:hAnsi="Arial" w:cs="Arial"/>
          <w:b/>
          <w:lang w:val="sr-Latn-CS"/>
        </w:rPr>
        <w:t xml:space="preserve"> </w:t>
      </w:r>
      <w:r w:rsidR="008A55E8">
        <w:rPr>
          <w:rFonts w:ascii="Arial" w:hAnsi="Arial" w:cs="Arial"/>
          <w:b/>
          <w:lang w:val="sr-Latn-CS"/>
        </w:rPr>
        <w:t>знања</w:t>
      </w:r>
      <w:r w:rsidRPr="005D043E">
        <w:rPr>
          <w:rFonts w:ascii="Arial" w:hAnsi="Arial" w:cs="Arial"/>
          <w:b/>
          <w:lang w:val="sr-Latn-CS"/>
        </w:rPr>
        <w:t xml:space="preserve"> </w:t>
      </w:r>
      <w:r w:rsidR="008A55E8">
        <w:rPr>
          <w:rFonts w:ascii="Arial" w:hAnsi="Arial" w:cs="Arial"/>
          <w:b/>
          <w:lang w:val="sr-Latn-CS"/>
        </w:rPr>
        <w:t>о</w:t>
      </w:r>
      <w:r w:rsidRPr="005D043E">
        <w:rPr>
          <w:rFonts w:ascii="Arial" w:hAnsi="Arial" w:cs="Arial"/>
          <w:b/>
          <w:lang w:val="sr-Cyrl-CS"/>
        </w:rPr>
        <w:t xml:space="preserve"> </w:t>
      </w:r>
      <w:r w:rsidR="008A55E8">
        <w:rPr>
          <w:rFonts w:ascii="Arial" w:hAnsi="Arial" w:cs="Arial"/>
          <w:b/>
          <w:lang w:val="sr-Cyrl-CS"/>
        </w:rPr>
        <w:t>принципима</w:t>
      </w:r>
      <w:r w:rsidRPr="005D043E">
        <w:rPr>
          <w:rFonts w:ascii="Arial" w:hAnsi="Arial" w:cs="Arial"/>
          <w:b/>
          <w:lang w:val="sr-Cyrl-CS"/>
        </w:rPr>
        <w:t xml:space="preserve"> </w:t>
      </w:r>
      <w:r w:rsidR="008A55E8">
        <w:rPr>
          <w:rFonts w:ascii="Arial" w:hAnsi="Arial" w:cs="Arial"/>
          <w:b/>
          <w:lang w:val="sr-Cyrl-CS"/>
        </w:rPr>
        <w:t>и</w:t>
      </w:r>
      <w:r w:rsidRPr="005D043E">
        <w:rPr>
          <w:rFonts w:ascii="Arial" w:hAnsi="Arial" w:cs="Arial"/>
          <w:b/>
          <w:lang w:val="sr-Cyrl-CS"/>
        </w:rPr>
        <w:t xml:space="preserve"> </w:t>
      </w:r>
      <w:r w:rsidR="008A55E8">
        <w:rPr>
          <w:rFonts w:ascii="Arial" w:hAnsi="Arial" w:cs="Arial"/>
          <w:b/>
          <w:lang w:val="sr-Cyrl-CS"/>
        </w:rPr>
        <w:t>вредностима</w:t>
      </w:r>
      <w:r w:rsidRPr="005D043E">
        <w:rPr>
          <w:rFonts w:ascii="Arial" w:hAnsi="Arial" w:cs="Arial"/>
          <w:b/>
          <w:lang w:val="sr-Latn-CS"/>
        </w:rPr>
        <w:t xml:space="preserve"> </w:t>
      </w:r>
      <w:r w:rsidR="008A55E8">
        <w:rPr>
          <w:rFonts w:ascii="Arial" w:hAnsi="Arial" w:cs="Arial"/>
          <w:b/>
          <w:lang w:val="sr-Latn-CS"/>
        </w:rPr>
        <w:t>Црвено</w:t>
      </w:r>
      <w:r w:rsidR="008A55E8">
        <w:rPr>
          <w:rFonts w:ascii="Arial" w:hAnsi="Arial" w:cs="Arial"/>
          <w:b/>
          <w:lang w:val="sr-Cyrl-CS"/>
        </w:rPr>
        <w:t>г</w:t>
      </w:r>
      <w:r w:rsidRPr="005D043E">
        <w:rPr>
          <w:rFonts w:ascii="Arial" w:hAnsi="Arial" w:cs="Arial"/>
          <w:b/>
          <w:lang w:val="sr-Latn-CS"/>
        </w:rPr>
        <w:t xml:space="preserve"> </w:t>
      </w:r>
      <w:r w:rsidR="008A55E8">
        <w:rPr>
          <w:rFonts w:ascii="Arial" w:hAnsi="Arial" w:cs="Arial"/>
          <w:b/>
          <w:lang w:val="sr-Latn-CS"/>
        </w:rPr>
        <w:t>крст</w:t>
      </w:r>
      <w:r w:rsidR="008A55E8">
        <w:rPr>
          <w:rFonts w:ascii="Arial" w:hAnsi="Arial" w:cs="Arial"/>
          <w:b/>
          <w:lang w:val="sr-Cyrl-CS"/>
        </w:rPr>
        <w:t>а</w:t>
      </w:r>
      <w:r w:rsidRPr="005D043E">
        <w:rPr>
          <w:rFonts w:ascii="Arial" w:hAnsi="Arial" w:cs="Arial"/>
          <w:b/>
          <w:lang w:val="sr-Cyrl-CS"/>
        </w:rPr>
        <w:t xml:space="preserve"> (</w:t>
      </w:r>
      <w:r w:rsidR="008A55E8">
        <w:rPr>
          <w:rFonts w:ascii="Arial" w:hAnsi="Arial" w:cs="Arial"/>
          <w:b/>
          <w:lang w:val="sr-Cyrl-CS"/>
        </w:rPr>
        <w:t>Дифузија</w:t>
      </w:r>
      <w:r>
        <w:rPr>
          <w:rFonts w:ascii="Arial" w:hAnsi="Arial" w:cs="Arial"/>
          <w:b/>
          <w:lang w:val="sr-Cyrl-CS"/>
        </w:rPr>
        <w:t>)</w:t>
      </w:r>
    </w:p>
    <w:p w:rsidR="0052585D" w:rsidRPr="006B50EF" w:rsidRDefault="008A55E8" w:rsidP="004A31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lang w:val="sr-Cyrl-CS"/>
        </w:rPr>
        <w:t>Р</w:t>
      </w:r>
      <w:r>
        <w:rPr>
          <w:rFonts w:ascii="Times New Roman" w:hAnsi="Times New Roman" w:cs="Times New Roman"/>
          <w:lang w:val="sr-Latn-CS"/>
        </w:rPr>
        <w:t>азумевање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и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прихватање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улоге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и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значаја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међународног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хуманитарног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права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и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Основних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принципа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Међународног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покрета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Црвеног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крста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и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Црвеног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полумесеца</w:t>
      </w:r>
      <w:r w:rsidR="0052585D" w:rsidRPr="006B50EF">
        <w:rPr>
          <w:rFonts w:ascii="Times New Roman" w:hAnsi="Times New Roman" w:cs="Times New Roman"/>
          <w:lang w:val="sr-Latn-CS"/>
        </w:rPr>
        <w:t xml:space="preserve"> </w:t>
      </w:r>
      <w:r>
        <w:rPr>
          <w:rFonts w:ascii="Times New Roman" w:hAnsi="Times New Roman" w:cs="Times New Roman"/>
        </w:rPr>
        <w:t>реализован</w:t>
      </w:r>
      <w:r w:rsidR="0052585D" w:rsidRPr="006B50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је</w:t>
      </w:r>
      <w:r w:rsidR="0052585D" w:rsidRPr="006B50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</w:t>
      </w:r>
      <w:r w:rsidR="0052585D" w:rsidRPr="006B50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изве</w:t>
      </w:r>
      <w:r w:rsidR="0052585D" w:rsidRPr="006B50EF">
        <w:rPr>
          <w:rFonts w:ascii="Times New Roman" w:hAnsi="Times New Roman" w:cs="Times New Roman"/>
        </w:rPr>
        <w:t>ш</w:t>
      </w:r>
      <w:r>
        <w:rPr>
          <w:rFonts w:ascii="Times New Roman" w:hAnsi="Times New Roman" w:cs="Times New Roman"/>
        </w:rPr>
        <w:t>таваном</w:t>
      </w:r>
      <w:r w:rsidR="0052585D" w:rsidRPr="006B50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периоду</w:t>
      </w:r>
      <w:r w:rsidR="0052585D" w:rsidRPr="006B50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кроз</w:t>
      </w:r>
      <w:r w:rsidR="006B50EF" w:rsidRPr="006B50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предавања</w:t>
      </w:r>
      <w:r w:rsidR="006B50EF" w:rsidRPr="006B50EF">
        <w:rPr>
          <w:rFonts w:ascii="Times New Roman" w:hAnsi="Times New Roman" w:cs="Times New Roman"/>
        </w:rPr>
        <w:t>.</w:t>
      </w:r>
    </w:p>
    <w:p w:rsidR="00AB6062" w:rsidRDefault="00023C69" w:rsidP="004A31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23C6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647950" cy="3629025"/>
            <wp:effectExtent l="0" t="0" r="0" b="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a3977885f64325454722bae1c9ce80ad-V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3C6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88473" cy="3625795"/>
            <wp:effectExtent l="19050" t="0" r="0" b="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f71e7ae9a4c8c49255a800e75f1494b9-V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313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247" w:rsidRPr="0048103F" w:rsidRDefault="008A55E8" w:rsidP="00222247">
      <w:pPr>
        <w:ind w:left="57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Црвени</w:t>
      </w:r>
      <w:r w:rsidR="00222247" w:rsidRPr="004810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крст</w:t>
      </w:r>
      <w:r w:rsidR="00222247" w:rsidRPr="004810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Ни</w:t>
      </w:r>
      <w:r w:rsidR="00222247" w:rsidRPr="0048103F">
        <w:rPr>
          <w:rFonts w:ascii="Times New Roman" w:hAnsi="Times New Roman" w:cs="Times New Roman"/>
          <w:sz w:val="24"/>
          <w:szCs w:val="24"/>
        </w:rPr>
        <w:t>ш</w:t>
      </w:r>
    </w:p>
    <w:p w:rsidR="00222247" w:rsidRPr="0048103F" w:rsidRDefault="00222247" w:rsidP="00222247">
      <w:pPr>
        <w:jc w:val="both"/>
        <w:rPr>
          <w:rFonts w:ascii="Times New Roman" w:hAnsi="Times New Roman" w:cs="Times New Roman"/>
          <w:sz w:val="24"/>
          <w:szCs w:val="24"/>
        </w:rPr>
      </w:pPr>
      <w:r w:rsidRPr="0048103F">
        <w:rPr>
          <w:rFonts w:ascii="Times New Roman" w:hAnsi="Times New Roman" w:cs="Times New Roman"/>
          <w:sz w:val="24"/>
          <w:szCs w:val="24"/>
        </w:rPr>
        <w:tab/>
      </w:r>
      <w:r w:rsidRPr="0048103F">
        <w:rPr>
          <w:rFonts w:ascii="Times New Roman" w:hAnsi="Times New Roman" w:cs="Times New Roman"/>
          <w:sz w:val="24"/>
          <w:szCs w:val="24"/>
        </w:rPr>
        <w:tab/>
      </w:r>
      <w:r w:rsidRPr="0048103F">
        <w:rPr>
          <w:rFonts w:ascii="Times New Roman" w:hAnsi="Times New Roman" w:cs="Times New Roman"/>
          <w:sz w:val="24"/>
          <w:szCs w:val="24"/>
        </w:rPr>
        <w:tab/>
      </w:r>
      <w:r w:rsidRPr="0048103F">
        <w:rPr>
          <w:rFonts w:ascii="Times New Roman" w:hAnsi="Times New Roman" w:cs="Times New Roman"/>
          <w:sz w:val="24"/>
          <w:szCs w:val="24"/>
        </w:rPr>
        <w:tab/>
      </w:r>
      <w:r w:rsidRPr="0048103F">
        <w:rPr>
          <w:rFonts w:ascii="Times New Roman" w:hAnsi="Times New Roman" w:cs="Times New Roman"/>
          <w:sz w:val="24"/>
          <w:szCs w:val="24"/>
        </w:rPr>
        <w:tab/>
      </w:r>
      <w:r w:rsidRPr="0048103F">
        <w:rPr>
          <w:rFonts w:ascii="Times New Roman" w:hAnsi="Times New Roman" w:cs="Times New Roman"/>
          <w:sz w:val="24"/>
          <w:szCs w:val="24"/>
        </w:rPr>
        <w:tab/>
      </w:r>
      <w:r w:rsidRPr="0048103F">
        <w:rPr>
          <w:rFonts w:ascii="Times New Roman" w:hAnsi="Times New Roman" w:cs="Times New Roman"/>
          <w:sz w:val="24"/>
          <w:szCs w:val="24"/>
        </w:rPr>
        <w:tab/>
      </w:r>
      <w:r w:rsidRPr="0048103F">
        <w:rPr>
          <w:rFonts w:ascii="Times New Roman" w:hAnsi="Times New Roman" w:cs="Times New Roman"/>
          <w:sz w:val="24"/>
          <w:szCs w:val="24"/>
        </w:rPr>
        <w:tab/>
      </w:r>
      <w:r w:rsidRPr="0048103F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8A55E8">
        <w:rPr>
          <w:rFonts w:ascii="Times New Roman" w:hAnsi="Times New Roman" w:cs="Times New Roman"/>
          <w:sz w:val="24"/>
          <w:szCs w:val="24"/>
        </w:rPr>
        <w:t>Секретар</w:t>
      </w:r>
    </w:p>
    <w:p w:rsidR="00894AFB" w:rsidRPr="00E566A4" w:rsidRDefault="00222247" w:rsidP="00720EDE">
      <w:pPr>
        <w:jc w:val="both"/>
        <w:rPr>
          <w:rFonts w:ascii="Times New Roman" w:hAnsi="Times New Roman" w:cs="Times New Roman"/>
          <w:sz w:val="24"/>
          <w:szCs w:val="24"/>
        </w:rPr>
      </w:pPr>
      <w:r w:rsidRPr="0048103F">
        <w:rPr>
          <w:rFonts w:ascii="Times New Roman" w:hAnsi="Times New Roman" w:cs="Times New Roman"/>
          <w:sz w:val="24"/>
          <w:szCs w:val="24"/>
        </w:rPr>
        <w:tab/>
      </w:r>
      <w:r w:rsidRPr="0048103F">
        <w:rPr>
          <w:rFonts w:ascii="Times New Roman" w:hAnsi="Times New Roman" w:cs="Times New Roman"/>
          <w:sz w:val="24"/>
          <w:szCs w:val="24"/>
        </w:rPr>
        <w:tab/>
      </w:r>
      <w:r w:rsidRPr="0048103F">
        <w:rPr>
          <w:rFonts w:ascii="Times New Roman" w:hAnsi="Times New Roman" w:cs="Times New Roman"/>
          <w:sz w:val="24"/>
          <w:szCs w:val="24"/>
        </w:rPr>
        <w:tab/>
      </w:r>
      <w:r w:rsidRPr="0048103F">
        <w:rPr>
          <w:rFonts w:ascii="Times New Roman" w:hAnsi="Times New Roman" w:cs="Times New Roman"/>
          <w:sz w:val="24"/>
          <w:szCs w:val="24"/>
        </w:rPr>
        <w:tab/>
      </w:r>
      <w:r w:rsidRPr="0048103F">
        <w:rPr>
          <w:rFonts w:ascii="Times New Roman" w:hAnsi="Times New Roman" w:cs="Times New Roman"/>
          <w:sz w:val="24"/>
          <w:szCs w:val="24"/>
        </w:rPr>
        <w:tab/>
      </w:r>
      <w:r w:rsidRPr="0048103F">
        <w:rPr>
          <w:rFonts w:ascii="Times New Roman" w:hAnsi="Times New Roman" w:cs="Times New Roman"/>
          <w:sz w:val="24"/>
          <w:szCs w:val="24"/>
        </w:rPr>
        <w:tab/>
      </w:r>
      <w:r w:rsidRPr="0048103F">
        <w:rPr>
          <w:rFonts w:ascii="Times New Roman" w:hAnsi="Times New Roman" w:cs="Times New Roman"/>
          <w:sz w:val="24"/>
          <w:szCs w:val="24"/>
        </w:rPr>
        <w:tab/>
      </w:r>
      <w:r w:rsidRPr="0048103F">
        <w:rPr>
          <w:rFonts w:ascii="Times New Roman" w:hAnsi="Times New Roman" w:cs="Times New Roman"/>
          <w:sz w:val="24"/>
          <w:szCs w:val="24"/>
        </w:rPr>
        <w:tab/>
      </w:r>
      <w:r w:rsidRPr="0048103F">
        <w:rPr>
          <w:rFonts w:ascii="Times New Roman" w:hAnsi="Times New Roman" w:cs="Times New Roman"/>
          <w:sz w:val="24"/>
          <w:szCs w:val="24"/>
        </w:rPr>
        <w:tab/>
      </w:r>
      <w:r w:rsidR="008A55E8">
        <w:rPr>
          <w:rFonts w:ascii="Times New Roman" w:hAnsi="Times New Roman" w:cs="Times New Roman"/>
          <w:sz w:val="24"/>
          <w:szCs w:val="24"/>
        </w:rPr>
        <w:t>Сања</w:t>
      </w:r>
      <w:r w:rsidR="00E566A4">
        <w:rPr>
          <w:rFonts w:ascii="Times New Roman" w:hAnsi="Times New Roman" w:cs="Times New Roman"/>
          <w:sz w:val="24"/>
          <w:szCs w:val="24"/>
        </w:rPr>
        <w:t xml:space="preserve"> </w:t>
      </w:r>
      <w:r w:rsidR="008A55E8">
        <w:rPr>
          <w:rFonts w:ascii="Times New Roman" w:hAnsi="Times New Roman" w:cs="Times New Roman"/>
          <w:sz w:val="24"/>
          <w:szCs w:val="24"/>
        </w:rPr>
        <w:t>Стојановић</w:t>
      </w:r>
    </w:p>
    <w:sectPr w:rsidR="00894AFB" w:rsidRPr="00E566A4" w:rsidSect="00695CEC">
      <w:pgSz w:w="12240" w:h="15840"/>
      <w:pgMar w:top="81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1392" w:rsidRDefault="00611392" w:rsidP="00A87DF2">
      <w:pPr>
        <w:spacing w:after="0" w:line="240" w:lineRule="auto"/>
      </w:pPr>
      <w:r>
        <w:separator/>
      </w:r>
    </w:p>
  </w:endnote>
  <w:endnote w:type="continuationSeparator" w:id="1">
    <w:p w:rsidR="00611392" w:rsidRDefault="00611392" w:rsidP="00A87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1392" w:rsidRDefault="00611392" w:rsidP="00A87DF2">
      <w:pPr>
        <w:spacing w:after="0" w:line="240" w:lineRule="auto"/>
      </w:pPr>
      <w:r>
        <w:separator/>
      </w:r>
    </w:p>
  </w:footnote>
  <w:footnote w:type="continuationSeparator" w:id="1">
    <w:p w:rsidR="00611392" w:rsidRDefault="00611392" w:rsidP="00A87D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44F98"/>
    <w:multiLevelType w:val="hybridMultilevel"/>
    <w:tmpl w:val="721AC4D8"/>
    <w:lvl w:ilvl="0" w:tplc="726ACF26">
      <w:start w:val="30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0DEF2C01"/>
    <w:multiLevelType w:val="multilevel"/>
    <w:tmpl w:val="A680F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3977F3"/>
    <w:multiLevelType w:val="multilevel"/>
    <w:tmpl w:val="CEE8158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B507AD"/>
    <w:multiLevelType w:val="hybridMultilevel"/>
    <w:tmpl w:val="CF04457C"/>
    <w:lvl w:ilvl="0" w:tplc="E6DE6E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FD5616"/>
    <w:multiLevelType w:val="hybridMultilevel"/>
    <w:tmpl w:val="585AF114"/>
    <w:lvl w:ilvl="0" w:tplc="7B9A3D6A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547DCB"/>
    <w:multiLevelType w:val="hybridMultilevel"/>
    <w:tmpl w:val="0A92FBFE"/>
    <w:lvl w:ilvl="0" w:tplc="62306466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447806"/>
    <w:multiLevelType w:val="multilevel"/>
    <w:tmpl w:val="AEBC105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E17022"/>
    <w:multiLevelType w:val="multilevel"/>
    <w:tmpl w:val="07EE8AF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3F0AE6"/>
    <w:multiLevelType w:val="multilevel"/>
    <w:tmpl w:val="07EE8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A6740B"/>
    <w:multiLevelType w:val="hybridMultilevel"/>
    <w:tmpl w:val="C174FE58"/>
    <w:lvl w:ilvl="0" w:tplc="795AF684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921F08"/>
    <w:multiLevelType w:val="multilevel"/>
    <w:tmpl w:val="5ABC77F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B652C8"/>
    <w:multiLevelType w:val="multilevel"/>
    <w:tmpl w:val="0ADC07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1FE5D10"/>
    <w:multiLevelType w:val="hybridMultilevel"/>
    <w:tmpl w:val="FF6804A2"/>
    <w:lvl w:ilvl="0" w:tplc="384C0430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47139F"/>
    <w:multiLevelType w:val="hybridMultilevel"/>
    <w:tmpl w:val="9926D928"/>
    <w:lvl w:ilvl="0" w:tplc="ECFC1A9E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8A1B29"/>
    <w:multiLevelType w:val="multilevel"/>
    <w:tmpl w:val="07EE8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49E252D"/>
    <w:multiLevelType w:val="hybridMultilevel"/>
    <w:tmpl w:val="BF6E82B6"/>
    <w:lvl w:ilvl="0" w:tplc="009CD722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BF4BC7"/>
    <w:multiLevelType w:val="multilevel"/>
    <w:tmpl w:val="07EE8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D781F0D"/>
    <w:multiLevelType w:val="multilevel"/>
    <w:tmpl w:val="B928DAD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1780B78"/>
    <w:multiLevelType w:val="hybridMultilevel"/>
    <w:tmpl w:val="E27C3A20"/>
    <w:lvl w:ilvl="0" w:tplc="4B3489F2">
      <w:start w:val="1"/>
      <w:numFmt w:val="decimal"/>
      <w:lvlText w:val="%1."/>
      <w:lvlJc w:val="left"/>
      <w:pPr>
        <w:ind w:left="1080" w:hanging="360"/>
      </w:pPr>
      <w:rPr>
        <w:rFonts w:ascii="Arial" w:eastAsia="Times New Roman" w:hAnsi="Arial" w:cs="Arial" w:hint="default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FD812BC"/>
    <w:multiLevelType w:val="multilevel"/>
    <w:tmpl w:val="F8EE5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4303114"/>
    <w:multiLevelType w:val="hybridMultilevel"/>
    <w:tmpl w:val="F87C6794"/>
    <w:lvl w:ilvl="0" w:tplc="F702A882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A10BC2"/>
    <w:multiLevelType w:val="hybridMultilevel"/>
    <w:tmpl w:val="483EBFFA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D1361F"/>
    <w:multiLevelType w:val="multilevel"/>
    <w:tmpl w:val="25C8E03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7"/>
  </w:num>
  <w:num w:numId="5">
    <w:abstractNumId w:val="22"/>
  </w:num>
  <w:num w:numId="6">
    <w:abstractNumId w:val="21"/>
  </w:num>
  <w:num w:numId="7">
    <w:abstractNumId w:val="14"/>
  </w:num>
  <w:num w:numId="8">
    <w:abstractNumId w:val="8"/>
  </w:num>
  <w:num w:numId="9">
    <w:abstractNumId w:val="16"/>
  </w:num>
  <w:num w:numId="10">
    <w:abstractNumId w:val="1"/>
  </w:num>
  <w:num w:numId="11">
    <w:abstractNumId w:val="11"/>
  </w:num>
  <w:num w:numId="12">
    <w:abstractNumId w:val="10"/>
  </w:num>
  <w:num w:numId="13">
    <w:abstractNumId w:val="18"/>
  </w:num>
  <w:num w:numId="14">
    <w:abstractNumId w:val="0"/>
  </w:num>
  <w:num w:numId="15">
    <w:abstractNumId w:val="9"/>
  </w:num>
  <w:num w:numId="16">
    <w:abstractNumId w:val="5"/>
  </w:num>
  <w:num w:numId="17">
    <w:abstractNumId w:val="20"/>
  </w:num>
  <w:num w:numId="18">
    <w:abstractNumId w:val="4"/>
  </w:num>
  <w:num w:numId="19">
    <w:abstractNumId w:val="12"/>
  </w:num>
  <w:num w:numId="20">
    <w:abstractNumId w:val="13"/>
  </w:num>
  <w:num w:numId="21">
    <w:abstractNumId w:val="15"/>
  </w:num>
  <w:num w:numId="22">
    <w:abstractNumId w:val="19"/>
  </w:num>
  <w:num w:numId="2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73EC"/>
    <w:rsid w:val="000000C3"/>
    <w:rsid w:val="000073EC"/>
    <w:rsid w:val="00023C69"/>
    <w:rsid w:val="000462A8"/>
    <w:rsid w:val="00051D8B"/>
    <w:rsid w:val="00070022"/>
    <w:rsid w:val="00070DF5"/>
    <w:rsid w:val="00071E16"/>
    <w:rsid w:val="000A6380"/>
    <w:rsid w:val="000B4029"/>
    <w:rsid w:val="000D4649"/>
    <w:rsid w:val="000F33DF"/>
    <w:rsid w:val="000F3FAF"/>
    <w:rsid w:val="00101875"/>
    <w:rsid w:val="00105315"/>
    <w:rsid w:val="00115519"/>
    <w:rsid w:val="00121814"/>
    <w:rsid w:val="00123407"/>
    <w:rsid w:val="00157BD3"/>
    <w:rsid w:val="00163F61"/>
    <w:rsid w:val="00170669"/>
    <w:rsid w:val="0017086E"/>
    <w:rsid w:val="001739D0"/>
    <w:rsid w:val="00175104"/>
    <w:rsid w:val="00183157"/>
    <w:rsid w:val="00186FA6"/>
    <w:rsid w:val="001A0464"/>
    <w:rsid w:val="001A7CBD"/>
    <w:rsid w:val="001D7CD9"/>
    <w:rsid w:val="00213310"/>
    <w:rsid w:val="00213ED3"/>
    <w:rsid w:val="00214DD1"/>
    <w:rsid w:val="002163B9"/>
    <w:rsid w:val="00222247"/>
    <w:rsid w:val="0023262E"/>
    <w:rsid w:val="00232A0E"/>
    <w:rsid w:val="00243877"/>
    <w:rsid w:val="002929A2"/>
    <w:rsid w:val="002B1DDF"/>
    <w:rsid w:val="002C041D"/>
    <w:rsid w:val="002C2F81"/>
    <w:rsid w:val="002E0383"/>
    <w:rsid w:val="002E3F02"/>
    <w:rsid w:val="002E7160"/>
    <w:rsid w:val="00303F20"/>
    <w:rsid w:val="00304A48"/>
    <w:rsid w:val="003165D7"/>
    <w:rsid w:val="003328C4"/>
    <w:rsid w:val="00361113"/>
    <w:rsid w:val="00365E0A"/>
    <w:rsid w:val="00383280"/>
    <w:rsid w:val="003A0BA1"/>
    <w:rsid w:val="003B3B6A"/>
    <w:rsid w:val="00403106"/>
    <w:rsid w:val="004178C6"/>
    <w:rsid w:val="00417B49"/>
    <w:rsid w:val="00420B25"/>
    <w:rsid w:val="00423575"/>
    <w:rsid w:val="00426954"/>
    <w:rsid w:val="00440FAD"/>
    <w:rsid w:val="00447AE4"/>
    <w:rsid w:val="00465016"/>
    <w:rsid w:val="0048103F"/>
    <w:rsid w:val="00483EE1"/>
    <w:rsid w:val="004842CA"/>
    <w:rsid w:val="00486F42"/>
    <w:rsid w:val="004A10A3"/>
    <w:rsid w:val="004A3136"/>
    <w:rsid w:val="004B132E"/>
    <w:rsid w:val="004B1D8A"/>
    <w:rsid w:val="004E02EF"/>
    <w:rsid w:val="004E424E"/>
    <w:rsid w:val="004E511B"/>
    <w:rsid w:val="00517996"/>
    <w:rsid w:val="0052585D"/>
    <w:rsid w:val="00527E47"/>
    <w:rsid w:val="005508D6"/>
    <w:rsid w:val="00551C21"/>
    <w:rsid w:val="005548E4"/>
    <w:rsid w:val="00577C23"/>
    <w:rsid w:val="0058547F"/>
    <w:rsid w:val="005A274C"/>
    <w:rsid w:val="005B74E7"/>
    <w:rsid w:val="005D00ED"/>
    <w:rsid w:val="005D3948"/>
    <w:rsid w:val="005E4881"/>
    <w:rsid w:val="005E5A94"/>
    <w:rsid w:val="005E7534"/>
    <w:rsid w:val="005E7628"/>
    <w:rsid w:val="005F3F87"/>
    <w:rsid w:val="005F67EA"/>
    <w:rsid w:val="0060781A"/>
    <w:rsid w:val="00611392"/>
    <w:rsid w:val="006158DC"/>
    <w:rsid w:val="0064653D"/>
    <w:rsid w:val="0067085E"/>
    <w:rsid w:val="0069232D"/>
    <w:rsid w:val="00695242"/>
    <w:rsid w:val="006954BE"/>
    <w:rsid w:val="00695CEC"/>
    <w:rsid w:val="00696928"/>
    <w:rsid w:val="006B23D9"/>
    <w:rsid w:val="006B50EF"/>
    <w:rsid w:val="006D286A"/>
    <w:rsid w:val="006F678D"/>
    <w:rsid w:val="0070425C"/>
    <w:rsid w:val="007044F4"/>
    <w:rsid w:val="00717ED6"/>
    <w:rsid w:val="00720EDE"/>
    <w:rsid w:val="00723737"/>
    <w:rsid w:val="00723AF3"/>
    <w:rsid w:val="00737269"/>
    <w:rsid w:val="00791C20"/>
    <w:rsid w:val="00792925"/>
    <w:rsid w:val="007A72F7"/>
    <w:rsid w:val="007B14AB"/>
    <w:rsid w:val="007D1479"/>
    <w:rsid w:val="007D35EE"/>
    <w:rsid w:val="007D7D7E"/>
    <w:rsid w:val="007E2AC4"/>
    <w:rsid w:val="007E4529"/>
    <w:rsid w:val="007F5DC3"/>
    <w:rsid w:val="0081492D"/>
    <w:rsid w:val="0081755A"/>
    <w:rsid w:val="0083765E"/>
    <w:rsid w:val="00842FB1"/>
    <w:rsid w:val="00845A26"/>
    <w:rsid w:val="008472B6"/>
    <w:rsid w:val="008479B8"/>
    <w:rsid w:val="008512A2"/>
    <w:rsid w:val="00851C5A"/>
    <w:rsid w:val="008671F3"/>
    <w:rsid w:val="00874582"/>
    <w:rsid w:val="00875C23"/>
    <w:rsid w:val="00877B50"/>
    <w:rsid w:val="0088215C"/>
    <w:rsid w:val="008938DB"/>
    <w:rsid w:val="0089469B"/>
    <w:rsid w:val="00894AFB"/>
    <w:rsid w:val="008A12CE"/>
    <w:rsid w:val="008A55E8"/>
    <w:rsid w:val="008C6C52"/>
    <w:rsid w:val="008D376B"/>
    <w:rsid w:val="008D6779"/>
    <w:rsid w:val="008D743B"/>
    <w:rsid w:val="008E62DF"/>
    <w:rsid w:val="008F2177"/>
    <w:rsid w:val="008F7468"/>
    <w:rsid w:val="00924A88"/>
    <w:rsid w:val="00934493"/>
    <w:rsid w:val="009364F5"/>
    <w:rsid w:val="00942C9F"/>
    <w:rsid w:val="0095224D"/>
    <w:rsid w:val="00965AD3"/>
    <w:rsid w:val="00974A10"/>
    <w:rsid w:val="0097633C"/>
    <w:rsid w:val="009864D4"/>
    <w:rsid w:val="00992D52"/>
    <w:rsid w:val="009959B3"/>
    <w:rsid w:val="009A0E07"/>
    <w:rsid w:val="009B1652"/>
    <w:rsid w:val="009B732A"/>
    <w:rsid w:val="009C7104"/>
    <w:rsid w:val="009C715C"/>
    <w:rsid w:val="009D1CD3"/>
    <w:rsid w:val="00A00726"/>
    <w:rsid w:val="00A16E4E"/>
    <w:rsid w:val="00A20970"/>
    <w:rsid w:val="00A25E8C"/>
    <w:rsid w:val="00A461D6"/>
    <w:rsid w:val="00A46BBA"/>
    <w:rsid w:val="00A87B14"/>
    <w:rsid w:val="00A87DF2"/>
    <w:rsid w:val="00A940F2"/>
    <w:rsid w:val="00AA5B04"/>
    <w:rsid w:val="00AB5198"/>
    <w:rsid w:val="00AB6062"/>
    <w:rsid w:val="00AC2096"/>
    <w:rsid w:val="00AE177E"/>
    <w:rsid w:val="00AF0DE0"/>
    <w:rsid w:val="00AF1BAA"/>
    <w:rsid w:val="00B4471A"/>
    <w:rsid w:val="00B54A6E"/>
    <w:rsid w:val="00B64F47"/>
    <w:rsid w:val="00B75BB3"/>
    <w:rsid w:val="00B814ED"/>
    <w:rsid w:val="00B96C4B"/>
    <w:rsid w:val="00BA621F"/>
    <w:rsid w:val="00BC7056"/>
    <w:rsid w:val="00BF1E32"/>
    <w:rsid w:val="00C24939"/>
    <w:rsid w:val="00C31380"/>
    <w:rsid w:val="00C34B0A"/>
    <w:rsid w:val="00C34F93"/>
    <w:rsid w:val="00C42EC4"/>
    <w:rsid w:val="00C510D6"/>
    <w:rsid w:val="00C51E89"/>
    <w:rsid w:val="00C92343"/>
    <w:rsid w:val="00CA2707"/>
    <w:rsid w:val="00CA5A1C"/>
    <w:rsid w:val="00CA69D3"/>
    <w:rsid w:val="00CB13B3"/>
    <w:rsid w:val="00CC7FC6"/>
    <w:rsid w:val="00CE32AF"/>
    <w:rsid w:val="00D2046F"/>
    <w:rsid w:val="00D32116"/>
    <w:rsid w:val="00D3541E"/>
    <w:rsid w:val="00D41D82"/>
    <w:rsid w:val="00D41F4C"/>
    <w:rsid w:val="00D4525E"/>
    <w:rsid w:val="00D54D17"/>
    <w:rsid w:val="00D72BCE"/>
    <w:rsid w:val="00D743C6"/>
    <w:rsid w:val="00D86663"/>
    <w:rsid w:val="00DA1B4A"/>
    <w:rsid w:val="00DA1C29"/>
    <w:rsid w:val="00DD4855"/>
    <w:rsid w:val="00DD619D"/>
    <w:rsid w:val="00DE22FE"/>
    <w:rsid w:val="00DE68FB"/>
    <w:rsid w:val="00DF0FAF"/>
    <w:rsid w:val="00E036A0"/>
    <w:rsid w:val="00E415F5"/>
    <w:rsid w:val="00E41640"/>
    <w:rsid w:val="00E566A4"/>
    <w:rsid w:val="00E60C1D"/>
    <w:rsid w:val="00E615D3"/>
    <w:rsid w:val="00E66AFF"/>
    <w:rsid w:val="00E90D40"/>
    <w:rsid w:val="00EA35F7"/>
    <w:rsid w:val="00EA7D20"/>
    <w:rsid w:val="00EB01B8"/>
    <w:rsid w:val="00EB3D74"/>
    <w:rsid w:val="00EB588B"/>
    <w:rsid w:val="00ED30DC"/>
    <w:rsid w:val="00EE5BE5"/>
    <w:rsid w:val="00EF010F"/>
    <w:rsid w:val="00EF179D"/>
    <w:rsid w:val="00F05455"/>
    <w:rsid w:val="00F21950"/>
    <w:rsid w:val="00F308F2"/>
    <w:rsid w:val="00F33F3B"/>
    <w:rsid w:val="00F435BA"/>
    <w:rsid w:val="00F46284"/>
    <w:rsid w:val="00F478EA"/>
    <w:rsid w:val="00F47C47"/>
    <w:rsid w:val="00F562A3"/>
    <w:rsid w:val="00F575F6"/>
    <w:rsid w:val="00F62B03"/>
    <w:rsid w:val="00F92DFD"/>
    <w:rsid w:val="00F9311A"/>
    <w:rsid w:val="00F93F0C"/>
    <w:rsid w:val="00F96744"/>
    <w:rsid w:val="00FA3D8C"/>
    <w:rsid w:val="00FD4AC6"/>
    <w:rsid w:val="00FE5E4B"/>
    <w:rsid w:val="00FE637F"/>
    <w:rsid w:val="00FE7357"/>
    <w:rsid w:val="00FF20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280"/>
  </w:style>
  <w:style w:type="paragraph" w:styleId="Heading1">
    <w:name w:val="heading 1"/>
    <w:basedOn w:val="Normal"/>
    <w:link w:val="Heading1Char"/>
    <w:uiPriority w:val="9"/>
    <w:qFormat/>
    <w:rsid w:val="000073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07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073E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standard">
    <w:name w:val="standard"/>
    <w:basedOn w:val="Normal"/>
    <w:rsid w:val="00007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461D6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A461D6"/>
    <w:rPr>
      <w:i/>
      <w:iCs/>
    </w:rPr>
  </w:style>
  <w:style w:type="paragraph" w:customStyle="1" w:styleId="textbody">
    <w:name w:val="textbody"/>
    <w:basedOn w:val="Normal"/>
    <w:rsid w:val="005E4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044F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435B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0781A"/>
    <w:rPr>
      <w:b/>
      <w:bCs/>
    </w:rPr>
  </w:style>
  <w:style w:type="table" w:styleId="TableGrid">
    <w:name w:val="Table Grid"/>
    <w:basedOn w:val="TableNormal"/>
    <w:uiPriority w:val="59"/>
    <w:rsid w:val="000700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1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0D6"/>
    <w:rPr>
      <w:rFonts w:ascii="Tahoma" w:hAnsi="Tahoma" w:cs="Tahoma"/>
      <w:sz w:val="16"/>
      <w:szCs w:val="16"/>
    </w:rPr>
  </w:style>
  <w:style w:type="character" w:customStyle="1" w:styleId="strongemphasis">
    <w:name w:val="strongemphasis"/>
    <w:basedOn w:val="DefaultParagraphFont"/>
    <w:rsid w:val="00577C23"/>
  </w:style>
  <w:style w:type="paragraph" w:styleId="Header">
    <w:name w:val="header"/>
    <w:basedOn w:val="Normal"/>
    <w:link w:val="HeaderChar"/>
    <w:uiPriority w:val="99"/>
    <w:semiHidden/>
    <w:unhideWhenUsed/>
    <w:rsid w:val="00A87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7DF2"/>
  </w:style>
  <w:style w:type="paragraph" w:styleId="Footer">
    <w:name w:val="footer"/>
    <w:basedOn w:val="Normal"/>
    <w:link w:val="FooterChar"/>
    <w:uiPriority w:val="99"/>
    <w:semiHidden/>
    <w:unhideWhenUsed/>
    <w:rsid w:val="00A87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87DF2"/>
  </w:style>
  <w:style w:type="paragraph" w:styleId="NoSpacing">
    <w:name w:val="No Spacing"/>
    <w:link w:val="NoSpacingChar"/>
    <w:uiPriority w:val="1"/>
    <w:qFormat/>
    <w:rsid w:val="00B4471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link w:val="NoSpacing"/>
    <w:uiPriority w:val="1"/>
    <w:locked/>
    <w:rsid w:val="008F2177"/>
    <w:rPr>
      <w:rFonts w:eastAsiaTheme="minorEastAsia"/>
    </w:rPr>
  </w:style>
  <w:style w:type="character" w:customStyle="1" w:styleId="3xgd">
    <w:name w:val="_3xgd"/>
    <w:basedOn w:val="DefaultParagraphFont"/>
    <w:rsid w:val="00D321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0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9</Pages>
  <Words>957</Words>
  <Characters>5455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Petar</dc:creator>
  <cp:lastModifiedBy>Sanja</cp:lastModifiedBy>
  <cp:revision>68</cp:revision>
  <cp:lastPrinted>2020-05-14T09:16:00Z</cp:lastPrinted>
  <dcterms:created xsi:type="dcterms:W3CDTF">2020-07-09T09:31:00Z</dcterms:created>
  <dcterms:modified xsi:type="dcterms:W3CDTF">2022-01-26T08:37:00Z</dcterms:modified>
</cp:coreProperties>
</file>