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92D" w:rsidRPr="000A577F" w:rsidRDefault="008A55E8" w:rsidP="0081492D">
      <w:pPr>
        <w:pBdr>
          <w:bottom w:val="single" w:sz="12" w:space="1" w:color="auto"/>
        </w:pBdr>
        <w:jc w:val="center"/>
        <w:rPr>
          <w:rFonts w:ascii="Arial" w:hAnsi="Arial" w:cs="Arial"/>
          <w:b/>
          <w:sz w:val="28"/>
          <w:szCs w:val="28"/>
        </w:rPr>
      </w:pPr>
      <w:r w:rsidRPr="000A577F">
        <w:rPr>
          <w:rFonts w:ascii="Arial" w:hAnsi="Arial" w:cs="Arial"/>
          <w:b/>
          <w:sz w:val="28"/>
          <w:szCs w:val="28"/>
          <w:lang w:val="sr-Cyrl-CS"/>
        </w:rPr>
        <w:t>ЦРВЕНИ</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КРСТ</w:t>
      </w:r>
      <w:r w:rsidR="0081492D" w:rsidRPr="000A577F">
        <w:rPr>
          <w:rFonts w:ascii="Arial" w:hAnsi="Arial" w:cs="Arial"/>
          <w:b/>
          <w:sz w:val="28"/>
          <w:szCs w:val="28"/>
          <w:lang w:val="sr-Cyrl-CS"/>
        </w:rPr>
        <w:t xml:space="preserve"> </w:t>
      </w:r>
      <w:r w:rsidRPr="000A577F">
        <w:rPr>
          <w:rFonts w:ascii="Arial" w:hAnsi="Arial" w:cs="Arial"/>
          <w:b/>
          <w:sz w:val="28"/>
          <w:szCs w:val="28"/>
        </w:rPr>
        <w:t>СРБИЈЕ</w:t>
      </w:r>
    </w:p>
    <w:p w:rsidR="0081492D" w:rsidRPr="000A577F" w:rsidRDefault="008A55E8" w:rsidP="0081492D">
      <w:pPr>
        <w:pBdr>
          <w:bottom w:val="single" w:sz="12" w:space="1" w:color="auto"/>
        </w:pBdr>
        <w:jc w:val="center"/>
        <w:rPr>
          <w:rFonts w:ascii="Arial" w:hAnsi="Arial" w:cs="Arial"/>
          <w:b/>
          <w:sz w:val="28"/>
          <w:szCs w:val="28"/>
          <w:lang w:val="sr-Cyrl-CS"/>
        </w:rPr>
      </w:pPr>
      <w:r w:rsidRPr="000A577F">
        <w:rPr>
          <w:rFonts w:ascii="Arial" w:hAnsi="Arial" w:cs="Arial"/>
          <w:b/>
          <w:sz w:val="28"/>
          <w:szCs w:val="28"/>
        </w:rPr>
        <w:t>ЦРВЕНИ</w:t>
      </w:r>
      <w:r w:rsidR="0081492D" w:rsidRPr="000A577F">
        <w:rPr>
          <w:rFonts w:ascii="Arial" w:hAnsi="Arial" w:cs="Arial"/>
          <w:b/>
          <w:sz w:val="28"/>
          <w:szCs w:val="28"/>
        </w:rPr>
        <w:t xml:space="preserve"> </w:t>
      </w:r>
      <w:r w:rsidRPr="000A577F">
        <w:rPr>
          <w:rFonts w:ascii="Arial" w:hAnsi="Arial" w:cs="Arial"/>
          <w:b/>
          <w:sz w:val="28"/>
          <w:szCs w:val="28"/>
        </w:rPr>
        <w:t>КРСТ</w:t>
      </w:r>
      <w:r w:rsidR="0081492D" w:rsidRPr="000A577F">
        <w:rPr>
          <w:rFonts w:ascii="Arial" w:hAnsi="Arial" w:cs="Arial"/>
          <w:b/>
          <w:sz w:val="28"/>
          <w:szCs w:val="28"/>
        </w:rPr>
        <w:t xml:space="preserve"> </w:t>
      </w:r>
      <w:r w:rsidRPr="000A577F">
        <w:rPr>
          <w:rFonts w:ascii="Arial" w:hAnsi="Arial" w:cs="Arial"/>
          <w:b/>
          <w:sz w:val="28"/>
          <w:szCs w:val="28"/>
          <w:lang w:val="sr-Cyrl-CS"/>
        </w:rPr>
        <w:t>НИШ</w:t>
      </w:r>
    </w:p>
    <w:p w:rsidR="0081492D" w:rsidRPr="000A577F" w:rsidRDefault="0081492D" w:rsidP="0081492D">
      <w:pPr>
        <w:rPr>
          <w:rFonts w:ascii="Arial" w:hAnsi="Arial" w:cs="Arial"/>
          <w:b/>
          <w:sz w:val="28"/>
          <w:szCs w:val="28"/>
          <w:lang w:val="ru-RU"/>
        </w:rPr>
      </w:pPr>
    </w:p>
    <w:p w:rsidR="0081492D" w:rsidRPr="000A577F" w:rsidRDefault="0081492D" w:rsidP="0081492D">
      <w:pPr>
        <w:rPr>
          <w:rFonts w:ascii="Arial" w:hAnsi="Arial" w:cs="Arial"/>
          <w:sz w:val="28"/>
          <w:szCs w:val="28"/>
          <w:lang w:val="ru-RU"/>
        </w:rPr>
      </w:pPr>
    </w:p>
    <w:p w:rsidR="0081492D" w:rsidRPr="000A577F" w:rsidRDefault="0081492D" w:rsidP="0081492D">
      <w:pPr>
        <w:rPr>
          <w:rFonts w:ascii="Arial" w:hAnsi="Arial" w:cs="Arial"/>
          <w:sz w:val="28"/>
          <w:szCs w:val="28"/>
          <w:lang w:val="ru-RU"/>
        </w:rPr>
      </w:pPr>
    </w:p>
    <w:p w:rsidR="0081492D" w:rsidRPr="000A577F" w:rsidRDefault="0081492D" w:rsidP="0081492D">
      <w:pPr>
        <w:rPr>
          <w:rFonts w:ascii="Arial" w:hAnsi="Arial" w:cs="Arial"/>
          <w:sz w:val="28"/>
          <w:szCs w:val="28"/>
          <w:lang w:val="ru-RU"/>
        </w:rPr>
      </w:pPr>
    </w:p>
    <w:p w:rsidR="0081492D" w:rsidRPr="000A577F" w:rsidRDefault="0081492D" w:rsidP="0081492D">
      <w:pPr>
        <w:rPr>
          <w:rFonts w:ascii="Arial" w:hAnsi="Arial" w:cs="Arial"/>
          <w:sz w:val="28"/>
          <w:szCs w:val="28"/>
          <w:lang w:val="ru-RU"/>
        </w:rPr>
      </w:pPr>
    </w:p>
    <w:p w:rsidR="0081492D" w:rsidRPr="000A577F" w:rsidRDefault="0081492D" w:rsidP="0081492D">
      <w:pPr>
        <w:rPr>
          <w:rFonts w:ascii="Arial" w:hAnsi="Arial" w:cs="Arial"/>
          <w:b/>
          <w:sz w:val="28"/>
          <w:szCs w:val="28"/>
          <w:lang w:val="ru-RU"/>
        </w:rPr>
      </w:pPr>
    </w:p>
    <w:p w:rsidR="0081492D" w:rsidRPr="000A577F" w:rsidRDefault="008A55E8" w:rsidP="0081492D">
      <w:pPr>
        <w:jc w:val="center"/>
        <w:rPr>
          <w:rFonts w:ascii="Arial" w:hAnsi="Arial" w:cs="Arial"/>
          <w:b/>
          <w:sz w:val="28"/>
          <w:szCs w:val="28"/>
          <w:lang w:val="sr-Cyrl-CS"/>
        </w:rPr>
      </w:pPr>
      <w:r w:rsidRPr="000A577F">
        <w:rPr>
          <w:rFonts w:ascii="Arial" w:hAnsi="Arial" w:cs="Arial"/>
          <w:b/>
          <w:sz w:val="28"/>
          <w:szCs w:val="28"/>
          <w:lang w:val="sr-Cyrl-CS"/>
        </w:rPr>
        <w:t>ИЗВЕШТАЈ</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О</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АКТИВНОСТИМА</w:t>
      </w:r>
    </w:p>
    <w:p w:rsidR="0081492D" w:rsidRPr="000A577F" w:rsidRDefault="008A55E8" w:rsidP="0081492D">
      <w:pPr>
        <w:jc w:val="center"/>
        <w:rPr>
          <w:rFonts w:ascii="Arial" w:hAnsi="Arial" w:cs="Arial"/>
          <w:b/>
          <w:sz w:val="28"/>
          <w:szCs w:val="28"/>
          <w:lang w:val="sr-Cyrl-CS"/>
        </w:rPr>
      </w:pPr>
      <w:r w:rsidRPr="000A577F">
        <w:rPr>
          <w:rFonts w:ascii="Arial" w:hAnsi="Arial" w:cs="Arial"/>
          <w:b/>
          <w:sz w:val="28"/>
          <w:szCs w:val="28"/>
          <w:lang w:val="sr-Cyrl-CS"/>
        </w:rPr>
        <w:t>ЦРВЕНОГ</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КРСТА</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НИША</w:t>
      </w:r>
    </w:p>
    <w:p w:rsidR="0081492D" w:rsidRPr="000A577F" w:rsidRDefault="0081492D" w:rsidP="0081492D">
      <w:pPr>
        <w:jc w:val="center"/>
        <w:rPr>
          <w:rFonts w:ascii="Arial" w:hAnsi="Arial" w:cs="Arial"/>
          <w:b/>
          <w:sz w:val="28"/>
          <w:szCs w:val="28"/>
          <w:lang w:val="sr-Cyrl-CS"/>
        </w:rPr>
      </w:pPr>
    </w:p>
    <w:p w:rsidR="0081492D" w:rsidRPr="000A577F" w:rsidRDefault="008A55E8" w:rsidP="0081492D">
      <w:pPr>
        <w:jc w:val="center"/>
        <w:rPr>
          <w:rFonts w:ascii="Arial" w:hAnsi="Arial" w:cs="Arial"/>
          <w:b/>
          <w:sz w:val="28"/>
          <w:szCs w:val="28"/>
          <w:lang w:val="sr-Cyrl-CS"/>
        </w:rPr>
      </w:pPr>
      <w:r w:rsidRPr="000A577F">
        <w:rPr>
          <w:rFonts w:ascii="Arial" w:hAnsi="Arial" w:cs="Arial"/>
          <w:b/>
          <w:sz w:val="28"/>
          <w:szCs w:val="28"/>
          <w:lang w:val="sr-Cyrl-CS"/>
        </w:rPr>
        <w:t>ПЕРИОД</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ЈАНУАР</w:t>
      </w:r>
      <w:r w:rsidR="0081492D" w:rsidRPr="000A577F">
        <w:rPr>
          <w:rFonts w:ascii="Arial" w:hAnsi="Arial" w:cs="Arial"/>
          <w:b/>
          <w:sz w:val="28"/>
          <w:szCs w:val="28"/>
          <w:lang w:val="sr-Cyrl-CS"/>
        </w:rPr>
        <w:t xml:space="preserve"> –</w:t>
      </w:r>
      <w:r w:rsidR="00380B81">
        <w:rPr>
          <w:rFonts w:ascii="Arial" w:hAnsi="Arial" w:cs="Arial"/>
          <w:b/>
          <w:sz w:val="28"/>
          <w:szCs w:val="28"/>
          <w:lang w:val="sr-Cyrl-RS"/>
        </w:rPr>
        <w:t>ДЕЦЕМБАР</w:t>
      </w:r>
      <w:r w:rsidR="000340A7">
        <w:rPr>
          <w:rFonts w:ascii="Arial" w:hAnsi="Arial" w:cs="Arial"/>
          <w:b/>
          <w:sz w:val="28"/>
          <w:szCs w:val="28"/>
          <w:lang w:val="sr-Cyrl-RS"/>
        </w:rPr>
        <w:t xml:space="preserve"> </w:t>
      </w:r>
      <w:r w:rsidR="0081492D" w:rsidRPr="000A577F">
        <w:rPr>
          <w:rFonts w:ascii="Arial" w:hAnsi="Arial" w:cs="Arial"/>
          <w:b/>
          <w:sz w:val="28"/>
          <w:szCs w:val="28"/>
          <w:lang w:val="sr-Cyrl-CS"/>
        </w:rPr>
        <w:t>202</w:t>
      </w:r>
      <w:r w:rsidR="00925BF1">
        <w:rPr>
          <w:rFonts w:ascii="Arial" w:hAnsi="Arial" w:cs="Arial"/>
          <w:b/>
          <w:sz w:val="28"/>
          <w:szCs w:val="28"/>
          <w:lang w:val="sr-Cyrl-CS"/>
        </w:rPr>
        <w:t>3</w:t>
      </w:r>
      <w:r w:rsidR="0081492D" w:rsidRPr="000A577F">
        <w:rPr>
          <w:rFonts w:ascii="Arial" w:hAnsi="Arial" w:cs="Arial"/>
          <w:b/>
          <w:sz w:val="28"/>
          <w:szCs w:val="28"/>
          <w:lang w:val="sr-Cyrl-CS"/>
        </w:rPr>
        <w:t xml:space="preserve">. </w:t>
      </w:r>
      <w:r w:rsidRPr="000A577F">
        <w:rPr>
          <w:rFonts w:ascii="Arial" w:hAnsi="Arial" w:cs="Arial"/>
          <w:b/>
          <w:sz w:val="28"/>
          <w:szCs w:val="28"/>
          <w:lang w:val="sr-Cyrl-CS"/>
        </w:rPr>
        <w:t>ГОДИНЕ</w:t>
      </w:r>
    </w:p>
    <w:p w:rsidR="0081492D" w:rsidRPr="000A577F" w:rsidRDefault="0081492D" w:rsidP="0081492D">
      <w:pPr>
        <w:rPr>
          <w:rFonts w:ascii="Arial" w:hAnsi="Arial" w:cs="Arial"/>
          <w:b/>
          <w:sz w:val="28"/>
          <w:szCs w:val="28"/>
          <w:lang w:val="ru-RU"/>
        </w:rPr>
      </w:pPr>
    </w:p>
    <w:p w:rsidR="0081492D" w:rsidRPr="000A577F" w:rsidRDefault="0081492D" w:rsidP="0081492D">
      <w:pPr>
        <w:rPr>
          <w:rFonts w:ascii="Arial" w:hAnsi="Arial" w:cs="Arial"/>
          <w:b/>
          <w:sz w:val="28"/>
          <w:szCs w:val="28"/>
          <w:lang w:val="ru-RU"/>
        </w:rPr>
      </w:pPr>
    </w:p>
    <w:p w:rsidR="0081492D" w:rsidRPr="000A577F" w:rsidRDefault="0081492D" w:rsidP="0081492D">
      <w:pPr>
        <w:rPr>
          <w:rFonts w:ascii="Arial" w:hAnsi="Arial" w:cs="Arial"/>
          <w:b/>
          <w:sz w:val="28"/>
          <w:szCs w:val="28"/>
          <w:lang w:val="ru-RU"/>
        </w:rPr>
      </w:pPr>
    </w:p>
    <w:p w:rsidR="0081492D" w:rsidRPr="000A577F" w:rsidRDefault="0081492D"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965AD3" w:rsidRPr="000A577F" w:rsidRDefault="00965AD3" w:rsidP="0081492D">
      <w:pPr>
        <w:rPr>
          <w:rFonts w:ascii="Arial" w:hAnsi="Arial" w:cs="Arial"/>
          <w:sz w:val="28"/>
          <w:szCs w:val="28"/>
          <w:lang w:val="ru-RU"/>
        </w:rPr>
      </w:pPr>
    </w:p>
    <w:p w:rsidR="0081492D" w:rsidRPr="000A577F" w:rsidRDefault="0081492D" w:rsidP="0081492D">
      <w:pPr>
        <w:rPr>
          <w:rFonts w:ascii="Arial" w:hAnsi="Arial" w:cs="Arial"/>
          <w:sz w:val="28"/>
          <w:szCs w:val="28"/>
          <w:lang w:val="ru-RU"/>
        </w:rPr>
      </w:pPr>
    </w:p>
    <w:p w:rsidR="0081492D" w:rsidRPr="000A577F" w:rsidRDefault="0081492D" w:rsidP="0081492D">
      <w:pPr>
        <w:rPr>
          <w:rFonts w:ascii="Arial" w:hAnsi="Arial" w:cs="Arial"/>
          <w:sz w:val="28"/>
          <w:szCs w:val="28"/>
          <w:lang w:val="ru-RU"/>
        </w:rPr>
      </w:pPr>
      <w:r w:rsidRPr="000A577F">
        <w:rPr>
          <w:rFonts w:ascii="Arial" w:hAnsi="Arial" w:cs="Arial"/>
          <w:sz w:val="28"/>
          <w:szCs w:val="28"/>
          <w:lang w:val="ru-RU"/>
        </w:rPr>
        <w:t>________________________________</w:t>
      </w:r>
      <w:r w:rsidR="000A577F">
        <w:rPr>
          <w:rFonts w:ascii="Arial" w:hAnsi="Arial" w:cs="Arial"/>
          <w:sz w:val="28"/>
          <w:szCs w:val="28"/>
          <w:lang w:val="ru-RU"/>
        </w:rPr>
        <w:t>___________________________</w:t>
      </w:r>
    </w:p>
    <w:p w:rsidR="0081492D" w:rsidRPr="000A577F" w:rsidRDefault="008A55E8" w:rsidP="0081492D">
      <w:pPr>
        <w:jc w:val="center"/>
        <w:rPr>
          <w:rFonts w:ascii="Arial" w:hAnsi="Arial" w:cs="Arial"/>
          <w:b/>
          <w:sz w:val="28"/>
          <w:szCs w:val="28"/>
          <w:lang w:val="ru-RU"/>
        </w:rPr>
      </w:pPr>
      <w:r w:rsidRPr="000A577F">
        <w:rPr>
          <w:rFonts w:ascii="Arial" w:hAnsi="Arial" w:cs="Arial"/>
          <w:b/>
          <w:sz w:val="28"/>
          <w:szCs w:val="28"/>
          <w:lang w:val="ru-RU"/>
        </w:rPr>
        <w:t>Ни</w:t>
      </w:r>
      <w:r w:rsidR="0081492D" w:rsidRPr="000A577F">
        <w:rPr>
          <w:rFonts w:ascii="Arial" w:hAnsi="Arial" w:cs="Arial"/>
          <w:b/>
          <w:sz w:val="28"/>
          <w:szCs w:val="28"/>
          <w:lang w:val="ru-RU"/>
        </w:rPr>
        <w:t xml:space="preserve">ш, </w:t>
      </w:r>
      <w:r w:rsidR="00380B81">
        <w:rPr>
          <w:rFonts w:ascii="Arial" w:hAnsi="Arial" w:cs="Arial"/>
          <w:b/>
          <w:sz w:val="28"/>
          <w:szCs w:val="28"/>
          <w:lang w:val="sr-Cyrl-RS"/>
        </w:rPr>
        <w:t>децембар</w:t>
      </w:r>
      <w:bookmarkStart w:id="0" w:name="_GoBack"/>
      <w:bookmarkEnd w:id="0"/>
      <w:r w:rsidR="007301B5" w:rsidRPr="000A577F">
        <w:rPr>
          <w:rFonts w:ascii="Arial" w:hAnsi="Arial" w:cs="Arial"/>
          <w:b/>
          <w:sz w:val="28"/>
          <w:szCs w:val="28"/>
          <w:lang w:val="sr-Cyrl-RS"/>
        </w:rPr>
        <w:t xml:space="preserve"> </w:t>
      </w:r>
      <w:r w:rsidR="00D41F4C" w:rsidRPr="000A577F">
        <w:rPr>
          <w:rFonts w:ascii="Arial" w:hAnsi="Arial" w:cs="Arial"/>
          <w:b/>
          <w:sz w:val="28"/>
          <w:szCs w:val="28"/>
        </w:rPr>
        <w:t>202</w:t>
      </w:r>
      <w:r w:rsidR="00515E0B">
        <w:rPr>
          <w:rFonts w:ascii="Arial" w:hAnsi="Arial" w:cs="Arial"/>
          <w:b/>
          <w:sz w:val="28"/>
          <w:szCs w:val="28"/>
          <w:lang w:val="sr-Cyrl-RS"/>
        </w:rPr>
        <w:t>3</w:t>
      </w:r>
      <w:r w:rsidR="0081492D" w:rsidRPr="000A577F">
        <w:rPr>
          <w:rFonts w:ascii="Arial" w:hAnsi="Arial" w:cs="Arial"/>
          <w:b/>
          <w:sz w:val="28"/>
          <w:szCs w:val="28"/>
          <w:lang w:val="ru-RU"/>
        </w:rPr>
        <w:t xml:space="preserve">. </w:t>
      </w:r>
      <w:r w:rsidRPr="000A577F">
        <w:rPr>
          <w:rFonts w:ascii="Arial" w:hAnsi="Arial" w:cs="Arial"/>
          <w:b/>
          <w:sz w:val="28"/>
          <w:szCs w:val="28"/>
          <w:lang w:val="ru-RU"/>
        </w:rPr>
        <w:t>године</w:t>
      </w:r>
    </w:p>
    <w:p w:rsidR="0081492D" w:rsidRPr="000A577F" w:rsidRDefault="0081492D" w:rsidP="0081492D">
      <w:pPr>
        <w:jc w:val="center"/>
        <w:rPr>
          <w:rFonts w:ascii="Arial" w:hAnsi="Arial" w:cs="Arial"/>
          <w:b/>
          <w:sz w:val="28"/>
          <w:szCs w:val="28"/>
          <w:lang w:val="ru-RU"/>
        </w:rPr>
      </w:pPr>
    </w:p>
    <w:p w:rsidR="0081492D" w:rsidRPr="000A577F" w:rsidRDefault="0081492D" w:rsidP="0081492D">
      <w:pPr>
        <w:jc w:val="center"/>
        <w:rPr>
          <w:rFonts w:ascii="Arial" w:hAnsi="Arial" w:cs="Arial"/>
          <w:b/>
          <w:sz w:val="28"/>
          <w:szCs w:val="28"/>
          <w:lang w:val="ru-RU"/>
        </w:rPr>
      </w:pPr>
    </w:p>
    <w:p w:rsidR="0081492D" w:rsidRPr="000A577F" w:rsidRDefault="0081492D" w:rsidP="004A3136">
      <w:pPr>
        <w:jc w:val="both"/>
        <w:rPr>
          <w:rFonts w:ascii="Arial" w:hAnsi="Arial" w:cs="Arial"/>
          <w:sz w:val="28"/>
          <w:szCs w:val="28"/>
        </w:rPr>
      </w:pPr>
    </w:p>
    <w:p w:rsidR="0081492D" w:rsidRPr="000A577F" w:rsidRDefault="0081492D" w:rsidP="00B0173D">
      <w:pPr>
        <w:jc w:val="center"/>
        <w:rPr>
          <w:rFonts w:ascii="Arial" w:hAnsi="Arial" w:cs="Arial"/>
          <w:sz w:val="28"/>
          <w:szCs w:val="28"/>
        </w:rPr>
      </w:pPr>
    </w:p>
    <w:p w:rsidR="00AB6062" w:rsidRPr="000A577F" w:rsidRDefault="008A55E8" w:rsidP="00B0173D">
      <w:pPr>
        <w:jc w:val="center"/>
        <w:rPr>
          <w:rFonts w:ascii="Arial" w:hAnsi="Arial" w:cs="Arial"/>
          <w:b/>
          <w:sz w:val="24"/>
          <w:szCs w:val="24"/>
        </w:rPr>
      </w:pPr>
      <w:r w:rsidRPr="000A577F">
        <w:rPr>
          <w:rFonts w:ascii="Arial" w:hAnsi="Arial" w:cs="Arial"/>
          <w:b/>
          <w:sz w:val="24"/>
          <w:szCs w:val="24"/>
        </w:rPr>
        <w:t>АКТИВНОСТИ</w:t>
      </w:r>
      <w:r w:rsidR="00AB6062" w:rsidRPr="000A577F">
        <w:rPr>
          <w:rFonts w:ascii="Arial" w:hAnsi="Arial" w:cs="Arial"/>
          <w:b/>
          <w:sz w:val="24"/>
          <w:szCs w:val="24"/>
        </w:rPr>
        <w:t xml:space="preserve"> </w:t>
      </w:r>
      <w:r w:rsidRPr="000A577F">
        <w:rPr>
          <w:rFonts w:ascii="Arial" w:hAnsi="Arial" w:cs="Arial"/>
          <w:b/>
          <w:sz w:val="24"/>
          <w:szCs w:val="24"/>
        </w:rPr>
        <w:t>ЦРВЕНОГ</w:t>
      </w:r>
      <w:r w:rsidR="00AB6062" w:rsidRPr="000A577F">
        <w:rPr>
          <w:rFonts w:ascii="Arial" w:hAnsi="Arial" w:cs="Arial"/>
          <w:b/>
          <w:sz w:val="24"/>
          <w:szCs w:val="24"/>
        </w:rPr>
        <w:t xml:space="preserve"> </w:t>
      </w:r>
      <w:r w:rsidRPr="000A577F">
        <w:rPr>
          <w:rFonts w:ascii="Arial" w:hAnsi="Arial" w:cs="Arial"/>
          <w:b/>
          <w:sz w:val="24"/>
          <w:szCs w:val="24"/>
        </w:rPr>
        <w:t>КРСТА</w:t>
      </w:r>
      <w:r w:rsidR="00AB6062" w:rsidRPr="000A577F">
        <w:rPr>
          <w:rFonts w:ascii="Arial" w:hAnsi="Arial" w:cs="Arial"/>
          <w:b/>
          <w:sz w:val="24"/>
          <w:szCs w:val="24"/>
        </w:rPr>
        <w:t xml:space="preserve"> </w:t>
      </w:r>
      <w:r w:rsidRPr="000A577F">
        <w:rPr>
          <w:rFonts w:ascii="Arial" w:hAnsi="Arial" w:cs="Arial"/>
          <w:b/>
          <w:sz w:val="24"/>
          <w:szCs w:val="24"/>
        </w:rPr>
        <w:t>НИШ</w:t>
      </w:r>
    </w:p>
    <w:p w:rsidR="00B0173D" w:rsidRPr="000A577F" w:rsidRDefault="00B0173D" w:rsidP="004A3136">
      <w:pPr>
        <w:jc w:val="both"/>
        <w:rPr>
          <w:rFonts w:ascii="Arial" w:hAnsi="Arial" w:cs="Arial"/>
          <w:b/>
          <w:sz w:val="24"/>
          <w:szCs w:val="24"/>
          <w:lang w:val="sr-Cyrl-CS"/>
        </w:rPr>
      </w:pPr>
    </w:p>
    <w:p w:rsidR="00952AA5" w:rsidRPr="000A577F" w:rsidRDefault="00952AA5" w:rsidP="004A3136">
      <w:pPr>
        <w:jc w:val="both"/>
        <w:rPr>
          <w:rFonts w:ascii="Arial" w:hAnsi="Arial" w:cs="Arial"/>
          <w:b/>
          <w:sz w:val="24"/>
          <w:szCs w:val="24"/>
          <w:lang w:val="sr-Cyrl-CS"/>
        </w:rPr>
      </w:pPr>
    </w:p>
    <w:p w:rsidR="00952AA5" w:rsidRPr="000A577F" w:rsidRDefault="00952AA5" w:rsidP="004A3136">
      <w:pPr>
        <w:jc w:val="both"/>
        <w:rPr>
          <w:rFonts w:ascii="Arial" w:hAnsi="Arial" w:cs="Arial"/>
          <w:b/>
          <w:sz w:val="24"/>
          <w:szCs w:val="24"/>
          <w:lang w:val="sr-Cyrl-CS"/>
        </w:rPr>
      </w:pPr>
    </w:p>
    <w:p w:rsidR="000F3FAF" w:rsidRPr="000A577F" w:rsidRDefault="000F3FAF" w:rsidP="004A3136">
      <w:pPr>
        <w:jc w:val="both"/>
        <w:rPr>
          <w:rFonts w:ascii="Arial" w:hAnsi="Arial" w:cs="Arial"/>
          <w:b/>
          <w:sz w:val="24"/>
          <w:szCs w:val="24"/>
          <w:lang w:val="sr-Cyrl-CS"/>
        </w:rPr>
      </w:pPr>
      <w:r w:rsidRPr="000A577F">
        <w:rPr>
          <w:rFonts w:ascii="Arial" w:hAnsi="Arial" w:cs="Arial"/>
          <w:b/>
          <w:sz w:val="24"/>
          <w:szCs w:val="24"/>
          <w:lang w:val="sr-Cyrl-CS"/>
        </w:rPr>
        <w:t>1.</w:t>
      </w:r>
      <w:r w:rsidR="008A55E8" w:rsidRPr="000A577F">
        <w:rPr>
          <w:rFonts w:ascii="Arial" w:hAnsi="Arial" w:cs="Arial"/>
          <w:b/>
          <w:sz w:val="24"/>
          <w:szCs w:val="24"/>
          <w:lang w:val="sr-Cyrl-CS"/>
        </w:rPr>
        <w:t>Социјална</w:t>
      </w:r>
      <w:r w:rsidRPr="000A577F">
        <w:rPr>
          <w:rFonts w:ascii="Arial" w:hAnsi="Arial" w:cs="Arial"/>
          <w:b/>
          <w:sz w:val="24"/>
          <w:szCs w:val="24"/>
          <w:lang w:val="sr-Cyrl-CS"/>
        </w:rPr>
        <w:t xml:space="preserve"> </w:t>
      </w:r>
      <w:r w:rsidR="008A55E8" w:rsidRPr="000A577F">
        <w:rPr>
          <w:rFonts w:ascii="Arial" w:hAnsi="Arial" w:cs="Arial"/>
          <w:b/>
          <w:sz w:val="24"/>
          <w:szCs w:val="24"/>
          <w:lang w:val="sr-Cyrl-CS"/>
        </w:rPr>
        <w:t>делатност</w:t>
      </w:r>
    </w:p>
    <w:p w:rsidR="00B0173D" w:rsidRPr="000A577F" w:rsidRDefault="00B0173D" w:rsidP="00B0173D">
      <w:pPr>
        <w:jc w:val="both"/>
        <w:rPr>
          <w:rFonts w:ascii="Arial" w:hAnsi="Arial" w:cs="Arial"/>
          <w:b/>
          <w:sz w:val="24"/>
          <w:szCs w:val="24"/>
        </w:rPr>
      </w:pPr>
      <w:r w:rsidRPr="000A577F">
        <w:rPr>
          <w:rFonts w:ascii="Arial" w:hAnsi="Arial" w:cs="Arial"/>
          <w:sz w:val="24"/>
          <w:szCs w:val="24"/>
          <w:lang w:val="sr-Cyrl-CS"/>
        </w:rPr>
        <w:t>Целокупна активност социјалне делатности намењена је најосетљивијим категоријама становништва путем организовања и вођења акција солидарности.О</w:t>
      </w:r>
      <w:r w:rsidRPr="000A577F">
        <w:rPr>
          <w:rFonts w:ascii="Arial" w:hAnsi="Arial" w:cs="Arial"/>
          <w:sz w:val="24"/>
          <w:szCs w:val="24"/>
          <w:lang w:val="sr-Latn-CS"/>
        </w:rPr>
        <w:t>безбеђивање и пружање хуманитарне помоћи становништву у стању социјалне потребе,</w:t>
      </w:r>
      <w:r w:rsidRPr="000A577F">
        <w:rPr>
          <w:rFonts w:ascii="Arial" w:hAnsi="Arial" w:cs="Arial"/>
          <w:sz w:val="24"/>
          <w:szCs w:val="24"/>
          <w:lang w:val="sr-Cyrl-CS"/>
        </w:rPr>
        <w:t xml:space="preserve"> и</w:t>
      </w:r>
      <w:r w:rsidRPr="000A577F">
        <w:rPr>
          <w:rFonts w:ascii="Arial" w:hAnsi="Arial" w:cs="Arial"/>
          <w:sz w:val="24"/>
          <w:szCs w:val="24"/>
          <w:lang w:val="sr-Latn-CS"/>
        </w:rPr>
        <w:t xml:space="preserve"> другим</w:t>
      </w:r>
      <w:r w:rsidRPr="000A577F">
        <w:rPr>
          <w:rFonts w:ascii="Arial" w:hAnsi="Arial" w:cs="Arial"/>
          <w:sz w:val="24"/>
          <w:szCs w:val="24"/>
          <w:lang w:val="sr-Cyrl-CS"/>
        </w:rPr>
        <w:t xml:space="preserve"> угроженим</w:t>
      </w:r>
      <w:r w:rsidRPr="000A577F">
        <w:rPr>
          <w:rFonts w:ascii="Arial" w:hAnsi="Arial" w:cs="Arial"/>
          <w:sz w:val="24"/>
          <w:szCs w:val="24"/>
          <w:lang w:val="sr-Latn-CS"/>
        </w:rPr>
        <w:t xml:space="preserve"> категоријама становништва</w:t>
      </w:r>
      <w:r w:rsidRPr="000A577F">
        <w:rPr>
          <w:rFonts w:ascii="Arial" w:hAnsi="Arial" w:cs="Arial"/>
          <w:sz w:val="24"/>
          <w:szCs w:val="24"/>
          <w:lang w:val="sr-Cyrl-CS"/>
        </w:rPr>
        <w:t xml:space="preserve"> у виду породичних пакета хране и хигијене, гардеробе и њихове дистрибуције до корисника. Посебна активност је дистрибуцији хуманитарне помоћи за социјално угрожено становништво у руралном подручју који нису корисници Народне кухиње.  Додатна активност </w:t>
      </w:r>
      <w:r w:rsidR="00E77457">
        <w:rPr>
          <w:rFonts w:ascii="Arial" w:hAnsi="Arial" w:cs="Arial"/>
          <w:sz w:val="24"/>
          <w:szCs w:val="24"/>
          <w:lang w:val="sr-Cyrl-CS"/>
        </w:rPr>
        <w:t>је</w:t>
      </w:r>
      <w:r w:rsidRPr="000A577F">
        <w:rPr>
          <w:rFonts w:ascii="Arial" w:hAnsi="Arial" w:cs="Arial"/>
          <w:sz w:val="24"/>
          <w:szCs w:val="24"/>
          <w:lang w:val="sr-Cyrl-CS"/>
        </w:rPr>
        <w:t xml:space="preserve"> усмерена на помоћ старијим угроженим суграђанима кроз психосоцијалну помоћ и подршку (организовање радионица, предавања ..) и едукације волонтера за ове активности.</w:t>
      </w:r>
    </w:p>
    <w:p w:rsidR="00542101" w:rsidRDefault="008A55E8" w:rsidP="004A3136">
      <w:pPr>
        <w:jc w:val="both"/>
        <w:rPr>
          <w:rFonts w:ascii="Arial" w:hAnsi="Arial" w:cs="Arial"/>
          <w:b/>
          <w:sz w:val="24"/>
          <w:szCs w:val="24"/>
          <w:lang w:val="sr-Cyrl-RS"/>
        </w:rPr>
      </w:pPr>
      <w:r w:rsidRPr="00CA30E4">
        <w:rPr>
          <w:rFonts w:ascii="Arial" w:hAnsi="Arial" w:cs="Arial"/>
          <w:b/>
          <w:sz w:val="24"/>
          <w:szCs w:val="24"/>
        </w:rPr>
        <w:t>У</w:t>
      </w:r>
      <w:r w:rsidR="00AB6062" w:rsidRPr="00CA30E4">
        <w:rPr>
          <w:rFonts w:ascii="Arial" w:hAnsi="Arial" w:cs="Arial"/>
          <w:b/>
          <w:sz w:val="24"/>
          <w:szCs w:val="24"/>
        </w:rPr>
        <w:t xml:space="preserve"> </w:t>
      </w:r>
      <w:r w:rsidRPr="00CA30E4">
        <w:rPr>
          <w:rFonts w:ascii="Arial" w:hAnsi="Arial" w:cs="Arial"/>
          <w:b/>
          <w:sz w:val="24"/>
          <w:szCs w:val="24"/>
        </w:rPr>
        <w:t>оквиру</w:t>
      </w:r>
      <w:r w:rsidR="00AB6062" w:rsidRPr="00CA30E4">
        <w:rPr>
          <w:rFonts w:ascii="Arial" w:hAnsi="Arial" w:cs="Arial"/>
          <w:b/>
          <w:sz w:val="24"/>
          <w:szCs w:val="24"/>
        </w:rPr>
        <w:t xml:space="preserve"> </w:t>
      </w:r>
      <w:r w:rsidRPr="00CA30E4">
        <w:rPr>
          <w:rFonts w:ascii="Arial" w:hAnsi="Arial" w:cs="Arial"/>
          <w:b/>
          <w:sz w:val="24"/>
          <w:szCs w:val="24"/>
        </w:rPr>
        <w:t>социјалне</w:t>
      </w:r>
      <w:r w:rsidR="00AB6062" w:rsidRPr="00CA30E4">
        <w:rPr>
          <w:rFonts w:ascii="Arial" w:hAnsi="Arial" w:cs="Arial"/>
          <w:b/>
          <w:sz w:val="24"/>
          <w:szCs w:val="24"/>
        </w:rPr>
        <w:t xml:space="preserve"> </w:t>
      </w:r>
      <w:r w:rsidRPr="00CA30E4">
        <w:rPr>
          <w:rFonts w:ascii="Arial" w:hAnsi="Arial" w:cs="Arial"/>
          <w:b/>
          <w:sz w:val="24"/>
          <w:szCs w:val="24"/>
        </w:rPr>
        <w:t>делатности</w:t>
      </w:r>
      <w:r w:rsidR="00AB6062" w:rsidRPr="00CA30E4">
        <w:rPr>
          <w:rFonts w:ascii="Arial" w:hAnsi="Arial" w:cs="Arial"/>
          <w:b/>
          <w:sz w:val="24"/>
          <w:szCs w:val="24"/>
        </w:rPr>
        <w:t xml:space="preserve"> </w:t>
      </w:r>
      <w:r w:rsidR="00B0173D" w:rsidRPr="00CA30E4">
        <w:rPr>
          <w:rFonts w:ascii="Arial" w:hAnsi="Arial" w:cs="Arial"/>
          <w:b/>
          <w:sz w:val="24"/>
          <w:szCs w:val="24"/>
          <w:lang w:val="sr-Cyrl-RS"/>
        </w:rPr>
        <w:t xml:space="preserve"> у</w:t>
      </w:r>
      <w:r w:rsidR="001E318C">
        <w:rPr>
          <w:rFonts w:ascii="Arial" w:hAnsi="Arial" w:cs="Arial"/>
          <w:b/>
          <w:sz w:val="24"/>
          <w:szCs w:val="24"/>
          <w:lang w:val="sr-Cyrl-RS"/>
        </w:rPr>
        <w:t xml:space="preserve"> извештаваном</w:t>
      </w:r>
      <w:r w:rsidR="00B0173D" w:rsidRPr="00CA30E4">
        <w:rPr>
          <w:rFonts w:ascii="Arial" w:hAnsi="Arial" w:cs="Arial"/>
          <w:b/>
          <w:sz w:val="24"/>
          <w:szCs w:val="24"/>
          <w:lang w:val="sr-Cyrl-RS"/>
        </w:rPr>
        <w:t xml:space="preserve"> </w:t>
      </w:r>
      <w:r w:rsidR="00542101">
        <w:rPr>
          <w:rFonts w:ascii="Arial" w:hAnsi="Arial" w:cs="Arial"/>
          <w:b/>
          <w:sz w:val="24"/>
          <w:szCs w:val="24"/>
          <w:lang w:val="sr-Cyrl-RS"/>
        </w:rPr>
        <w:t>периоду по</w:t>
      </w:r>
      <w:r w:rsidR="00B0173D" w:rsidRPr="00CA30E4">
        <w:rPr>
          <w:rFonts w:ascii="Arial" w:hAnsi="Arial" w:cs="Arial"/>
          <w:b/>
          <w:sz w:val="24"/>
          <w:szCs w:val="24"/>
          <w:lang w:val="sr-Cyrl-RS"/>
        </w:rPr>
        <w:t xml:space="preserve">дељено </w:t>
      </w:r>
      <w:r w:rsidR="00B0173D" w:rsidRPr="000227A1">
        <w:rPr>
          <w:rFonts w:ascii="Arial" w:hAnsi="Arial" w:cs="Arial"/>
          <w:sz w:val="24"/>
          <w:szCs w:val="24"/>
          <w:lang w:val="sr-Cyrl-RS"/>
        </w:rPr>
        <w:t xml:space="preserve">је </w:t>
      </w:r>
      <w:r w:rsidR="001E318C">
        <w:rPr>
          <w:rFonts w:ascii="Arial" w:hAnsi="Arial" w:cs="Arial"/>
          <w:sz w:val="24"/>
          <w:szCs w:val="24"/>
          <w:lang w:val="sr-Cyrl-RS"/>
        </w:rPr>
        <w:t>11.671,90</w:t>
      </w:r>
      <w:r w:rsidR="00B0173D" w:rsidRPr="000227A1">
        <w:rPr>
          <w:rFonts w:ascii="Arial" w:hAnsi="Arial" w:cs="Arial"/>
          <w:sz w:val="24"/>
          <w:szCs w:val="24"/>
          <w:lang w:val="sr-Cyrl-RS"/>
        </w:rPr>
        <w:t xml:space="preserve"> кг хране, </w:t>
      </w:r>
      <w:r w:rsidR="001E318C">
        <w:rPr>
          <w:rFonts w:ascii="Arial" w:hAnsi="Arial" w:cs="Arial"/>
          <w:sz w:val="24"/>
          <w:szCs w:val="24"/>
          <w:lang w:val="sr-Cyrl-RS"/>
        </w:rPr>
        <w:t>3.416,44</w:t>
      </w:r>
      <w:r w:rsidR="00B0173D" w:rsidRPr="000227A1">
        <w:rPr>
          <w:rFonts w:ascii="Arial" w:hAnsi="Arial" w:cs="Arial"/>
          <w:sz w:val="24"/>
          <w:szCs w:val="24"/>
          <w:lang w:val="sr-Cyrl-RS"/>
        </w:rPr>
        <w:t xml:space="preserve">кг хигијене, </w:t>
      </w:r>
      <w:r w:rsidR="001E318C">
        <w:rPr>
          <w:rFonts w:ascii="Arial" w:hAnsi="Arial" w:cs="Arial"/>
          <w:sz w:val="24"/>
          <w:szCs w:val="24"/>
          <w:lang w:val="sr-Cyrl-RS"/>
        </w:rPr>
        <w:t>717,60</w:t>
      </w:r>
      <w:r w:rsidR="00B0173D" w:rsidRPr="000227A1">
        <w:rPr>
          <w:rFonts w:ascii="Arial" w:hAnsi="Arial" w:cs="Arial"/>
          <w:sz w:val="24"/>
          <w:szCs w:val="24"/>
          <w:lang w:val="sr-Cyrl-RS"/>
        </w:rPr>
        <w:t xml:space="preserve">кг одеће и обуће, </w:t>
      </w:r>
      <w:r w:rsidR="001E318C">
        <w:rPr>
          <w:rFonts w:ascii="Arial" w:hAnsi="Arial" w:cs="Arial"/>
          <w:sz w:val="24"/>
          <w:szCs w:val="24"/>
          <w:lang w:val="sr-Cyrl-RS"/>
        </w:rPr>
        <w:t>1.036,70</w:t>
      </w:r>
      <w:r w:rsidR="00B0173D" w:rsidRPr="000227A1">
        <w:rPr>
          <w:rFonts w:ascii="Arial" w:hAnsi="Arial" w:cs="Arial"/>
          <w:sz w:val="24"/>
          <w:szCs w:val="24"/>
          <w:lang w:val="sr-Cyrl-RS"/>
        </w:rPr>
        <w:t xml:space="preserve">кг осталие помоћи, укупне количине дистрибуиране помоћи </w:t>
      </w:r>
      <w:r w:rsidR="00B0173D" w:rsidRPr="00CA30E4">
        <w:rPr>
          <w:rFonts w:ascii="Arial" w:hAnsi="Arial" w:cs="Arial"/>
          <w:b/>
          <w:sz w:val="24"/>
          <w:szCs w:val="24"/>
          <w:u w:val="single"/>
          <w:lang w:val="sr-Cyrl-RS"/>
        </w:rPr>
        <w:t xml:space="preserve">износе </w:t>
      </w:r>
      <w:r w:rsidR="001E318C">
        <w:rPr>
          <w:rFonts w:ascii="Arial" w:hAnsi="Arial" w:cs="Arial"/>
          <w:b/>
          <w:sz w:val="24"/>
          <w:szCs w:val="24"/>
          <w:u w:val="single"/>
          <w:lang w:val="sr-Cyrl-RS"/>
        </w:rPr>
        <w:t>16.842,60</w:t>
      </w:r>
      <w:r w:rsidR="00B0173D" w:rsidRPr="00CA30E4">
        <w:rPr>
          <w:rFonts w:ascii="Arial" w:hAnsi="Arial" w:cs="Arial"/>
          <w:b/>
          <w:sz w:val="24"/>
          <w:szCs w:val="24"/>
          <w:u w:val="single"/>
          <w:lang w:val="sr-Cyrl-RS"/>
        </w:rPr>
        <w:t xml:space="preserve">кг финансијске вредности </w:t>
      </w:r>
      <w:r w:rsidR="001E318C">
        <w:rPr>
          <w:rFonts w:ascii="Arial" w:hAnsi="Arial" w:cs="Arial"/>
          <w:b/>
          <w:sz w:val="24"/>
          <w:szCs w:val="24"/>
          <w:u w:val="single"/>
          <w:lang w:val="sr-Cyrl-RS"/>
        </w:rPr>
        <w:t>2.527.614,10</w:t>
      </w:r>
      <w:r w:rsidR="00B0173D" w:rsidRPr="00CA30E4">
        <w:rPr>
          <w:rFonts w:ascii="Arial" w:hAnsi="Arial" w:cs="Arial"/>
          <w:b/>
          <w:sz w:val="24"/>
          <w:szCs w:val="24"/>
          <w:u w:val="single"/>
          <w:lang w:val="sr-Cyrl-RS"/>
        </w:rPr>
        <w:t xml:space="preserve"> динара</w:t>
      </w:r>
      <w:r w:rsidR="00542101">
        <w:rPr>
          <w:rFonts w:ascii="Arial" w:hAnsi="Arial" w:cs="Arial"/>
          <w:b/>
          <w:sz w:val="24"/>
          <w:szCs w:val="24"/>
          <w:lang w:val="sr-Cyrl-RS"/>
        </w:rPr>
        <w:t xml:space="preserve"> којом приликом је помогнуто </w:t>
      </w:r>
      <w:r w:rsidR="001E318C">
        <w:rPr>
          <w:rFonts w:ascii="Arial" w:hAnsi="Arial" w:cs="Arial"/>
          <w:b/>
          <w:sz w:val="24"/>
          <w:szCs w:val="24"/>
          <w:lang w:val="sr-Cyrl-RS"/>
        </w:rPr>
        <w:t>3813 породица или 10.168 појединаца.</w:t>
      </w:r>
    </w:p>
    <w:p w:rsidR="00542101" w:rsidRPr="00542101" w:rsidRDefault="00542101" w:rsidP="004A3136">
      <w:pPr>
        <w:jc w:val="both"/>
        <w:rPr>
          <w:rFonts w:ascii="Arial" w:hAnsi="Arial" w:cs="Arial"/>
          <w:sz w:val="24"/>
          <w:szCs w:val="24"/>
          <w:lang w:val="sr-Cyrl-RS"/>
        </w:rPr>
      </w:pPr>
      <w:r w:rsidRPr="00542101">
        <w:rPr>
          <w:rFonts w:ascii="Arial" w:hAnsi="Arial" w:cs="Arial"/>
          <w:sz w:val="24"/>
          <w:szCs w:val="24"/>
          <w:lang w:val="sr-Cyrl-RS"/>
        </w:rPr>
        <w:t xml:space="preserve">У извештаваном периоду подељено је  </w:t>
      </w:r>
      <w:r w:rsidR="001E318C">
        <w:rPr>
          <w:rFonts w:ascii="Arial" w:hAnsi="Arial" w:cs="Arial"/>
          <w:b/>
          <w:sz w:val="24"/>
          <w:szCs w:val="24"/>
          <w:lang w:val="sr-Cyrl-RS"/>
        </w:rPr>
        <w:t>18</w:t>
      </w:r>
      <w:r w:rsidR="0048538E">
        <w:rPr>
          <w:rFonts w:ascii="Arial" w:hAnsi="Arial" w:cs="Arial"/>
          <w:b/>
          <w:sz w:val="24"/>
          <w:szCs w:val="24"/>
          <w:lang w:val="sr-Cyrl-RS"/>
        </w:rPr>
        <w:t>9</w:t>
      </w:r>
      <w:r w:rsidR="001E318C">
        <w:rPr>
          <w:rFonts w:ascii="Arial" w:hAnsi="Arial" w:cs="Arial"/>
          <w:b/>
          <w:sz w:val="24"/>
          <w:szCs w:val="24"/>
          <w:lang w:val="sr-Cyrl-RS"/>
        </w:rPr>
        <w:t>.029</w:t>
      </w:r>
      <w:r w:rsidRPr="00542101">
        <w:rPr>
          <w:rFonts w:ascii="Arial" w:hAnsi="Arial" w:cs="Arial"/>
          <w:sz w:val="24"/>
          <w:szCs w:val="24"/>
          <w:lang w:val="sr-Cyrl-RS"/>
        </w:rPr>
        <w:t xml:space="preserve"> оброка корисницима Народне кухиње.</w:t>
      </w:r>
    </w:p>
    <w:p w:rsidR="00B0173D" w:rsidRDefault="00B0173D" w:rsidP="004A3136">
      <w:pPr>
        <w:jc w:val="both"/>
        <w:rPr>
          <w:rFonts w:ascii="Arial" w:hAnsi="Arial" w:cs="Arial"/>
          <w:sz w:val="24"/>
          <w:szCs w:val="24"/>
          <w:lang w:val="sr-Cyrl-RS"/>
        </w:rPr>
      </w:pPr>
      <w:r w:rsidRPr="000A577F">
        <w:rPr>
          <w:rFonts w:ascii="Arial" w:hAnsi="Arial" w:cs="Arial"/>
          <w:sz w:val="24"/>
          <w:szCs w:val="24"/>
          <w:lang w:val="sr-Cyrl-RS"/>
        </w:rPr>
        <w:t xml:space="preserve">Реализоване су акције: Пакет за новорођену бебу и подељено </w:t>
      </w:r>
      <w:r w:rsidR="00542101">
        <w:rPr>
          <w:rFonts w:ascii="Arial" w:hAnsi="Arial" w:cs="Arial"/>
          <w:sz w:val="24"/>
          <w:szCs w:val="24"/>
          <w:lang w:val="sr-Cyrl-RS"/>
        </w:rPr>
        <w:t>4</w:t>
      </w:r>
      <w:r w:rsidR="001E318C">
        <w:rPr>
          <w:rFonts w:ascii="Arial" w:hAnsi="Arial" w:cs="Arial"/>
          <w:sz w:val="24"/>
          <w:szCs w:val="24"/>
          <w:lang w:val="sr-Cyrl-RS"/>
        </w:rPr>
        <w:t>3</w:t>
      </w:r>
      <w:r w:rsidRPr="000A577F">
        <w:rPr>
          <w:rFonts w:ascii="Arial" w:hAnsi="Arial" w:cs="Arial"/>
          <w:sz w:val="24"/>
          <w:szCs w:val="24"/>
          <w:lang w:val="sr-Cyrl-RS"/>
        </w:rPr>
        <w:t xml:space="preserve"> пакета, подељено </w:t>
      </w:r>
      <w:r w:rsidR="00542101">
        <w:rPr>
          <w:rFonts w:ascii="Arial" w:hAnsi="Arial" w:cs="Arial"/>
          <w:sz w:val="24"/>
          <w:szCs w:val="24"/>
          <w:lang w:val="sr-Cyrl-RS"/>
        </w:rPr>
        <w:t>3</w:t>
      </w:r>
      <w:r w:rsidRPr="000A577F">
        <w:rPr>
          <w:rFonts w:ascii="Arial" w:hAnsi="Arial" w:cs="Arial"/>
          <w:sz w:val="24"/>
          <w:szCs w:val="24"/>
          <w:lang w:val="sr-Cyrl-RS"/>
        </w:rPr>
        <w:t xml:space="preserve"> пакета за бескућнике.</w:t>
      </w:r>
    </w:p>
    <w:p w:rsidR="00542101" w:rsidRDefault="00700F47" w:rsidP="004A3136">
      <w:pPr>
        <w:jc w:val="both"/>
        <w:rPr>
          <w:rFonts w:ascii="Arial" w:hAnsi="Arial" w:cs="Arial"/>
          <w:b/>
          <w:sz w:val="24"/>
          <w:szCs w:val="24"/>
          <w:lang w:val="sr-Cyrl-RS"/>
        </w:rPr>
      </w:pPr>
      <w:r>
        <w:rPr>
          <w:rFonts w:ascii="Arial" w:hAnsi="Arial" w:cs="Arial"/>
          <w:sz w:val="24"/>
          <w:szCs w:val="24"/>
          <w:lang w:val="sr-Cyrl-RS"/>
        </w:rPr>
        <w:t xml:space="preserve">У извештаваном периоду посебна пажња је посвећена и особама са инвалидитетом и у више приода је </w:t>
      </w:r>
      <w:r w:rsidRPr="00CA30E4">
        <w:rPr>
          <w:rFonts w:ascii="Arial" w:hAnsi="Arial" w:cs="Arial"/>
          <w:b/>
          <w:sz w:val="24"/>
          <w:szCs w:val="24"/>
          <w:lang w:val="sr-Cyrl-RS"/>
        </w:rPr>
        <w:t xml:space="preserve">подељена гардероба удружењима особа са инвалидитетом </w:t>
      </w:r>
    </w:p>
    <w:p w:rsidR="004C5A36" w:rsidRPr="000A577F" w:rsidRDefault="004C5A36" w:rsidP="004A3136">
      <w:pPr>
        <w:jc w:val="both"/>
        <w:rPr>
          <w:rFonts w:ascii="Arial" w:hAnsi="Arial" w:cs="Arial"/>
          <w:sz w:val="24"/>
          <w:szCs w:val="24"/>
          <w:lang w:val="sr-Cyrl-RS"/>
        </w:rPr>
      </w:pPr>
      <w:r w:rsidRPr="000A577F">
        <w:rPr>
          <w:rFonts w:ascii="Arial" w:hAnsi="Arial" w:cs="Arial"/>
          <w:sz w:val="24"/>
          <w:szCs w:val="24"/>
          <w:lang w:val="sr-Cyrl-RS"/>
        </w:rPr>
        <w:t>Донације особама у стању социјалне потребе реализоване су захваљујући донације компаније, ТАКО ФЕШН, ВАЈКИКИ, ШАГРАН, АТЕКС.</w:t>
      </w:r>
    </w:p>
    <w:p w:rsidR="0081755A" w:rsidRPr="00952AA5" w:rsidRDefault="008A55E8" w:rsidP="00952AA5">
      <w:pPr>
        <w:pStyle w:val="NoSpacing"/>
        <w:jc w:val="both"/>
        <w:rPr>
          <w:rFonts w:ascii="Arial" w:hAnsi="Arial" w:cs="Arial"/>
          <w:sz w:val="24"/>
          <w:szCs w:val="24"/>
          <w:lang w:val="sr-Cyrl-RS"/>
        </w:rPr>
      </w:pPr>
      <w:r w:rsidRPr="00952AA5">
        <w:rPr>
          <w:rFonts w:ascii="Arial" w:hAnsi="Arial" w:cs="Arial"/>
          <w:sz w:val="24"/>
          <w:szCs w:val="24"/>
          <w:lang w:val="sr-Cyrl-CS"/>
        </w:rPr>
        <w:t>Додатна</w:t>
      </w:r>
      <w:r w:rsidR="008F2177" w:rsidRPr="00952AA5">
        <w:rPr>
          <w:rFonts w:ascii="Arial" w:hAnsi="Arial" w:cs="Arial"/>
          <w:sz w:val="24"/>
          <w:szCs w:val="24"/>
          <w:lang w:val="sr-Cyrl-CS"/>
        </w:rPr>
        <w:t xml:space="preserve"> </w:t>
      </w:r>
      <w:r w:rsidRPr="00952AA5">
        <w:rPr>
          <w:rFonts w:ascii="Arial" w:hAnsi="Arial" w:cs="Arial"/>
          <w:sz w:val="24"/>
          <w:szCs w:val="24"/>
          <w:lang w:val="sr-Cyrl-CS"/>
        </w:rPr>
        <w:t>активност</w:t>
      </w:r>
      <w:r w:rsidR="008F2177" w:rsidRPr="00952AA5">
        <w:rPr>
          <w:rFonts w:ascii="Arial" w:hAnsi="Arial" w:cs="Arial"/>
          <w:sz w:val="24"/>
          <w:szCs w:val="24"/>
          <w:lang w:val="sr-Cyrl-CS"/>
        </w:rPr>
        <w:t xml:space="preserve"> </w:t>
      </w:r>
      <w:r w:rsidRPr="00952AA5">
        <w:rPr>
          <w:rFonts w:ascii="Arial" w:hAnsi="Arial" w:cs="Arial"/>
          <w:sz w:val="24"/>
          <w:szCs w:val="24"/>
          <w:lang w:val="sr-Cyrl-CS"/>
        </w:rPr>
        <w:t>је</w:t>
      </w:r>
      <w:r w:rsidR="008F2177" w:rsidRPr="00952AA5">
        <w:rPr>
          <w:rFonts w:ascii="Arial" w:hAnsi="Arial" w:cs="Arial"/>
          <w:sz w:val="24"/>
          <w:szCs w:val="24"/>
          <w:lang w:val="sr-Cyrl-CS"/>
        </w:rPr>
        <w:t xml:space="preserve"> </w:t>
      </w:r>
      <w:r w:rsidRPr="00952AA5">
        <w:rPr>
          <w:rFonts w:ascii="Arial" w:hAnsi="Arial" w:cs="Arial"/>
          <w:sz w:val="24"/>
          <w:szCs w:val="24"/>
          <w:lang w:val="sr-Cyrl-CS"/>
        </w:rPr>
        <w:t>усмерена</w:t>
      </w:r>
      <w:r w:rsidR="008F2177" w:rsidRPr="00952AA5">
        <w:rPr>
          <w:rFonts w:ascii="Arial" w:hAnsi="Arial" w:cs="Arial"/>
          <w:sz w:val="24"/>
          <w:szCs w:val="24"/>
          <w:lang w:val="sr-Cyrl-CS"/>
        </w:rPr>
        <w:t xml:space="preserve"> </w:t>
      </w:r>
      <w:r w:rsidRPr="00952AA5">
        <w:rPr>
          <w:rFonts w:ascii="Arial" w:hAnsi="Arial" w:cs="Arial"/>
          <w:sz w:val="24"/>
          <w:szCs w:val="24"/>
          <w:lang w:val="sr-Cyrl-CS"/>
        </w:rPr>
        <w:t>на</w:t>
      </w:r>
      <w:r w:rsidR="008F2177" w:rsidRPr="00952AA5">
        <w:rPr>
          <w:rFonts w:ascii="Arial" w:hAnsi="Arial" w:cs="Arial"/>
          <w:sz w:val="24"/>
          <w:szCs w:val="24"/>
          <w:lang w:val="sr-Cyrl-CS"/>
        </w:rPr>
        <w:t xml:space="preserve"> </w:t>
      </w:r>
      <w:r w:rsidRPr="00952AA5">
        <w:rPr>
          <w:rFonts w:ascii="Arial" w:hAnsi="Arial" w:cs="Arial"/>
          <w:sz w:val="24"/>
          <w:szCs w:val="24"/>
          <w:lang w:val="sr-Cyrl-CS"/>
        </w:rPr>
        <w:t>психосоцијалну</w:t>
      </w:r>
      <w:r w:rsidR="008F2177" w:rsidRPr="00952AA5">
        <w:rPr>
          <w:rFonts w:ascii="Arial" w:hAnsi="Arial" w:cs="Arial"/>
          <w:sz w:val="24"/>
          <w:szCs w:val="24"/>
          <w:lang w:val="sr-Cyrl-CS"/>
        </w:rPr>
        <w:t xml:space="preserve"> </w:t>
      </w:r>
      <w:r w:rsidRPr="00952AA5">
        <w:rPr>
          <w:rFonts w:ascii="Arial" w:hAnsi="Arial" w:cs="Arial"/>
          <w:sz w:val="24"/>
          <w:szCs w:val="24"/>
          <w:lang w:val="sr-Cyrl-CS"/>
        </w:rPr>
        <w:t>помоћ</w:t>
      </w:r>
      <w:r w:rsidR="008F2177" w:rsidRPr="00952AA5">
        <w:rPr>
          <w:rFonts w:ascii="Arial" w:hAnsi="Arial" w:cs="Arial"/>
          <w:sz w:val="24"/>
          <w:szCs w:val="24"/>
          <w:lang w:val="sr-Cyrl-CS"/>
        </w:rPr>
        <w:t xml:space="preserve"> </w:t>
      </w:r>
      <w:r w:rsidRPr="00952AA5">
        <w:rPr>
          <w:rFonts w:ascii="Arial" w:hAnsi="Arial" w:cs="Arial"/>
          <w:sz w:val="24"/>
          <w:szCs w:val="24"/>
          <w:lang w:val="sr-Cyrl-CS"/>
        </w:rPr>
        <w:t>и</w:t>
      </w:r>
      <w:r w:rsidR="008F2177" w:rsidRPr="00952AA5">
        <w:rPr>
          <w:rFonts w:ascii="Arial" w:hAnsi="Arial" w:cs="Arial"/>
          <w:sz w:val="24"/>
          <w:szCs w:val="24"/>
          <w:lang w:val="sr-Cyrl-CS"/>
        </w:rPr>
        <w:t xml:space="preserve"> </w:t>
      </w:r>
      <w:r w:rsidRPr="00952AA5">
        <w:rPr>
          <w:rFonts w:ascii="Arial" w:hAnsi="Arial" w:cs="Arial"/>
          <w:sz w:val="24"/>
          <w:szCs w:val="24"/>
          <w:lang w:val="sr-Cyrl-CS"/>
        </w:rPr>
        <w:t>подр</w:t>
      </w:r>
      <w:r w:rsidR="008F2177" w:rsidRPr="00952AA5">
        <w:rPr>
          <w:rFonts w:ascii="Arial" w:hAnsi="Arial" w:cs="Arial"/>
          <w:sz w:val="24"/>
          <w:szCs w:val="24"/>
          <w:lang w:val="sr-Cyrl-CS"/>
        </w:rPr>
        <w:t>ш</w:t>
      </w:r>
      <w:r w:rsidRPr="00952AA5">
        <w:rPr>
          <w:rFonts w:ascii="Arial" w:hAnsi="Arial" w:cs="Arial"/>
          <w:sz w:val="24"/>
          <w:szCs w:val="24"/>
          <w:lang w:val="sr-Cyrl-CS"/>
        </w:rPr>
        <w:t>ку</w:t>
      </w:r>
      <w:r w:rsidR="008F2177" w:rsidRPr="00952AA5">
        <w:rPr>
          <w:rFonts w:ascii="Arial" w:hAnsi="Arial" w:cs="Arial"/>
          <w:sz w:val="24"/>
          <w:szCs w:val="24"/>
          <w:lang w:val="sr-Cyrl-CS"/>
        </w:rPr>
        <w:t xml:space="preserve"> </w:t>
      </w:r>
      <w:r w:rsidRPr="00952AA5">
        <w:rPr>
          <w:rFonts w:ascii="Arial" w:hAnsi="Arial" w:cs="Arial"/>
          <w:sz w:val="24"/>
          <w:szCs w:val="24"/>
          <w:lang w:val="sr-Cyrl-CS"/>
        </w:rPr>
        <w:t>угроженим</w:t>
      </w:r>
      <w:r w:rsidR="008F2177" w:rsidRPr="00952AA5">
        <w:rPr>
          <w:rFonts w:ascii="Arial" w:hAnsi="Arial" w:cs="Arial"/>
          <w:sz w:val="24"/>
          <w:szCs w:val="24"/>
          <w:lang w:val="sr-Cyrl-CS"/>
        </w:rPr>
        <w:t xml:space="preserve"> </w:t>
      </w:r>
      <w:r w:rsidRPr="00952AA5">
        <w:rPr>
          <w:rFonts w:ascii="Arial" w:hAnsi="Arial" w:cs="Arial"/>
          <w:sz w:val="24"/>
          <w:szCs w:val="24"/>
          <w:lang w:val="sr-Cyrl-CS"/>
        </w:rPr>
        <w:t>категорима</w:t>
      </w:r>
      <w:r w:rsidR="00DF0FAF" w:rsidRPr="00952AA5">
        <w:rPr>
          <w:rFonts w:ascii="Arial" w:hAnsi="Arial" w:cs="Arial"/>
          <w:sz w:val="24"/>
          <w:szCs w:val="24"/>
          <w:lang w:val="sr-Cyrl-CS"/>
        </w:rPr>
        <w:t xml:space="preserve"> </w:t>
      </w:r>
      <w:r w:rsidRPr="00952AA5">
        <w:rPr>
          <w:rFonts w:ascii="Arial" w:hAnsi="Arial" w:cs="Arial"/>
          <w:sz w:val="24"/>
          <w:szCs w:val="24"/>
          <w:lang w:val="sr-Cyrl-CS"/>
        </w:rPr>
        <w:t>и</w:t>
      </w:r>
      <w:r w:rsidR="008F2177" w:rsidRPr="00952AA5">
        <w:rPr>
          <w:rFonts w:ascii="Arial" w:hAnsi="Arial" w:cs="Arial"/>
          <w:sz w:val="24"/>
          <w:szCs w:val="24"/>
          <w:lang w:val="sr-Cyrl-CS"/>
        </w:rPr>
        <w:t xml:space="preserve"> </w:t>
      </w:r>
      <w:r w:rsidRPr="00952AA5">
        <w:rPr>
          <w:rFonts w:ascii="Arial" w:hAnsi="Arial" w:cs="Arial"/>
          <w:sz w:val="24"/>
          <w:szCs w:val="24"/>
          <w:lang w:val="sr-Cyrl-CS"/>
        </w:rPr>
        <w:t>у</w:t>
      </w:r>
      <w:r w:rsidR="008F2177" w:rsidRPr="00952AA5">
        <w:rPr>
          <w:rFonts w:ascii="Arial" w:hAnsi="Arial" w:cs="Arial"/>
          <w:sz w:val="24"/>
          <w:szCs w:val="24"/>
          <w:lang w:val="sr-Cyrl-CS"/>
        </w:rPr>
        <w:t xml:space="preserve"> </w:t>
      </w:r>
      <w:r w:rsidRPr="00952AA5">
        <w:rPr>
          <w:rFonts w:ascii="Arial" w:hAnsi="Arial" w:cs="Arial"/>
          <w:sz w:val="24"/>
          <w:szCs w:val="24"/>
          <w:lang w:val="sr-Cyrl-CS"/>
        </w:rPr>
        <w:t>том</w:t>
      </w:r>
      <w:r w:rsidR="008F2177" w:rsidRPr="00952AA5">
        <w:rPr>
          <w:rFonts w:ascii="Arial" w:hAnsi="Arial" w:cs="Arial"/>
          <w:sz w:val="24"/>
          <w:szCs w:val="24"/>
          <w:lang w:val="sr-Cyrl-CS"/>
        </w:rPr>
        <w:t xml:space="preserve"> </w:t>
      </w:r>
      <w:r w:rsidRPr="00952AA5">
        <w:rPr>
          <w:rFonts w:ascii="Arial" w:hAnsi="Arial" w:cs="Arial"/>
          <w:sz w:val="24"/>
          <w:szCs w:val="24"/>
          <w:lang w:val="sr-Cyrl-CS"/>
        </w:rPr>
        <w:t>смислу</w:t>
      </w:r>
      <w:r w:rsidR="008F2177" w:rsidRPr="00952AA5">
        <w:rPr>
          <w:rFonts w:ascii="Arial" w:hAnsi="Arial" w:cs="Arial"/>
          <w:sz w:val="24"/>
          <w:szCs w:val="24"/>
          <w:lang w:val="sr-Cyrl-CS"/>
        </w:rPr>
        <w:t xml:space="preserve"> </w:t>
      </w:r>
      <w:r w:rsidRPr="00952AA5">
        <w:rPr>
          <w:rFonts w:ascii="Arial" w:hAnsi="Arial" w:cs="Arial"/>
          <w:sz w:val="24"/>
          <w:szCs w:val="24"/>
          <w:lang w:val="sr-Cyrl-CS"/>
        </w:rPr>
        <w:t>организоване</w:t>
      </w:r>
      <w:r w:rsidR="008F2177" w:rsidRPr="00952AA5">
        <w:rPr>
          <w:rFonts w:ascii="Arial" w:hAnsi="Arial" w:cs="Arial"/>
          <w:sz w:val="24"/>
          <w:szCs w:val="24"/>
          <w:lang w:val="sr-Cyrl-CS"/>
        </w:rPr>
        <w:t xml:space="preserve"> </w:t>
      </w:r>
      <w:r w:rsidRPr="00952AA5">
        <w:rPr>
          <w:rFonts w:ascii="Arial" w:hAnsi="Arial" w:cs="Arial"/>
          <w:sz w:val="24"/>
          <w:szCs w:val="24"/>
          <w:lang w:val="sr-Cyrl-CS"/>
        </w:rPr>
        <w:t>су</w:t>
      </w:r>
      <w:r w:rsidR="008F2177" w:rsidRPr="00952AA5">
        <w:rPr>
          <w:rFonts w:ascii="Arial" w:hAnsi="Arial" w:cs="Arial"/>
          <w:sz w:val="24"/>
          <w:szCs w:val="24"/>
          <w:lang w:val="sr-Cyrl-CS"/>
        </w:rPr>
        <w:t xml:space="preserve"> </w:t>
      </w:r>
      <w:r w:rsidRPr="00952AA5">
        <w:rPr>
          <w:rFonts w:ascii="Arial" w:hAnsi="Arial" w:cs="Arial"/>
          <w:sz w:val="24"/>
          <w:szCs w:val="24"/>
          <w:lang w:val="sr-Cyrl-CS"/>
        </w:rPr>
        <w:t>едукације</w:t>
      </w:r>
      <w:r w:rsidR="008F2177" w:rsidRPr="00952AA5">
        <w:rPr>
          <w:rFonts w:ascii="Arial" w:hAnsi="Arial" w:cs="Arial"/>
          <w:sz w:val="24"/>
          <w:szCs w:val="24"/>
          <w:lang w:val="sr-Cyrl-CS"/>
        </w:rPr>
        <w:t xml:space="preserve"> </w:t>
      </w:r>
      <w:r w:rsidRPr="00952AA5">
        <w:rPr>
          <w:rFonts w:ascii="Arial" w:hAnsi="Arial" w:cs="Arial"/>
          <w:sz w:val="24"/>
          <w:szCs w:val="24"/>
          <w:lang w:val="sr-Cyrl-CS"/>
        </w:rPr>
        <w:t>и</w:t>
      </w:r>
      <w:r w:rsidR="008F2177" w:rsidRPr="00952AA5">
        <w:rPr>
          <w:rFonts w:ascii="Arial" w:hAnsi="Arial" w:cs="Arial"/>
          <w:sz w:val="24"/>
          <w:szCs w:val="24"/>
          <w:lang w:val="sr-Cyrl-CS"/>
        </w:rPr>
        <w:t xml:space="preserve"> </w:t>
      </w:r>
      <w:r w:rsidRPr="00952AA5">
        <w:rPr>
          <w:rFonts w:ascii="Arial" w:hAnsi="Arial" w:cs="Arial"/>
          <w:sz w:val="24"/>
          <w:szCs w:val="24"/>
          <w:lang w:val="sr-Cyrl-CS"/>
        </w:rPr>
        <w:t>радионице</w:t>
      </w:r>
      <w:r w:rsidR="008F2177" w:rsidRPr="00952AA5">
        <w:rPr>
          <w:rFonts w:ascii="Arial" w:hAnsi="Arial" w:cs="Arial"/>
          <w:sz w:val="24"/>
          <w:szCs w:val="24"/>
          <w:lang w:val="sr-Cyrl-CS"/>
        </w:rPr>
        <w:t xml:space="preserve"> </w:t>
      </w:r>
      <w:r w:rsidRPr="00952AA5">
        <w:rPr>
          <w:rFonts w:ascii="Arial" w:hAnsi="Arial" w:cs="Arial"/>
          <w:sz w:val="24"/>
          <w:szCs w:val="24"/>
          <w:lang w:val="sr-Cyrl-CS"/>
        </w:rPr>
        <w:t>за</w:t>
      </w:r>
      <w:r w:rsidR="008F2177" w:rsidRPr="00952AA5">
        <w:rPr>
          <w:rFonts w:ascii="Arial" w:hAnsi="Arial" w:cs="Arial"/>
          <w:sz w:val="24"/>
          <w:szCs w:val="24"/>
          <w:lang w:val="sr-Cyrl-CS"/>
        </w:rPr>
        <w:t xml:space="preserve"> </w:t>
      </w:r>
      <w:r w:rsidRPr="00952AA5">
        <w:rPr>
          <w:rFonts w:ascii="Arial" w:hAnsi="Arial" w:cs="Arial"/>
          <w:sz w:val="24"/>
          <w:szCs w:val="24"/>
          <w:lang w:val="sr-Cyrl-CS"/>
        </w:rPr>
        <w:t>децу</w:t>
      </w:r>
      <w:r w:rsidR="008F2177" w:rsidRPr="00952AA5">
        <w:rPr>
          <w:rFonts w:ascii="Arial" w:hAnsi="Arial" w:cs="Arial"/>
          <w:sz w:val="24"/>
          <w:szCs w:val="24"/>
          <w:lang w:val="sr-Cyrl-CS"/>
        </w:rPr>
        <w:t xml:space="preserve"> </w:t>
      </w:r>
      <w:r w:rsidRPr="00952AA5">
        <w:rPr>
          <w:rFonts w:ascii="Arial" w:hAnsi="Arial" w:cs="Arial"/>
          <w:sz w:val="24"/>
          <w:szCs w:val="24"/>
          <w:lang w:val="sr-Cyrl-CS"/>
        </w:rPr>
        <w:t>из</w:t>
      </w:r>
      <w:r w:rsidR="008F2177" w:rsidRPr="00952AA5">
        <w:rPr>
          <w:rFonts w:ascii="Arial" w:hAnsi="Arial" w:cs="Arial"/>
          <w:sz w:val="24"/>
          <w:szCs w:val="24"/>
        </w:rPr>
        <w:t xml:space="preserve"> </w:t>
      </w:r>
      <w:r w:rsidR="00DF0FAF" w:rsidRPr="00952AA5">
        <w:rPr>
          <w:rFonts w:ascii="Arial" w:hAnsi="Arial" w:cs="Arial"/>
          <w:sz w:val="24"/>
          <w:szCs w:val="24"/>
        </w:rPr>
        <w:t>социјално угрожених средина</w:t>
      </w:r>
      <w:r w:rsidR="00952AA5" w:rsidRPr="00952AA5">
        <w:rPr>
          <w:rFonts w:ascii="Arial" w:hAnsi="Arial" w:cs="Arial"/>
          <w:sz w:val="24"/>
          <w:szCs w:val="24"/>
        </w:rPr>
        <w:t xml:space="preserve">. </w:t>
      </w:r>
      <w:r w:rsidR="00952AA5" w:rsidRPr="00952AA5">
        <w:rPr>
          <w:rFonts w:ascii="Arial" w:hAnsi="Arial" w:cs="Arial"/>
          <w:sz w:val="24"/>
          <w:szCs w:val="24"/>
          <w:lang w:val="sr-Cyrl-RS"/>
        </w:rPr>
        <w:t>Посебна пажња посвећена је старијим особама кроз програм бриге о старима и кроз гр</w:t>
      </w:r>
      <w:r w:rsidR="00F94AE1">
        <w:rPr>
          <w:rFonts w:ascii="Arial" w:hAnsi="Arial" w:cs="Arial"/>
          <w:sz w:val="24"/>
          <w:szCs w:val="24"/>
          <w:lang w:val="sr-Cyrl-RS"/>
        </w:rPr>
        <w:t>упе самопомоћи, као и кроз број</w:t>
      </w:r>
      <w:r w:rsidR="00952AA5" w:rsidRPr="00952AA5">
        <w:rPr>
          <w:rFonts w:ascii="Arial" w:hAnsi="Arial" w:cs="Arial"/>
          <w:sz w:val="24"/>
          <w:szCs w:val="24"/>
          <w:lang w:val="sr-Cyrl-RS"/>
        </w:rPr>
        <w:t>н</w:t>
      </w:r>
      <w:r w:rsidR="00F94AE1">
        <w:rPr>
          <w:rFonts w:ascii="Arial" w:hAnsi="Arial" w:cs="Arial"/>
          <w:sz w:val="24"/>
          <w:szCs w:val="24"/>
          <w:lang w:val="sr-Cyrl-RS"/>
        </w:rPr>
        <w:t>е</w:t>
      </w:r>
      <w:r w:rsidR="00952AA5" w:rsidRPr="00952AA5">
        <w:rPr>
          <w:rFonts w:ascii="Arial" w:hAnsi="Arial" w:cs="Arial"/>
          <w:sz w:val="24"/>
          <w:szCs w:val="24"/>
          <w:lang w:val="sr-Cyrl-RS"/>
        </w:rPr>
        <w:t xml:space="preserve"> радионице у оквиру програма Здраво старење.</w:t>
      </w:r>
    </w:p>
    <w:p w:rsidR="002E0383" w:rsidRPr="00C50F5E" w:rsidRDefault="002E0383" w:rsidP="008F2177">
      <w:pPr>
        <w:pStyle w:val="NoSpacing"/>
        <w:jc w:val="both"/>
        <w:rPr>
          <w:rFonts w:ascii="Times New Roman" w:hAnsi="Times New Roman" w:cs="Times New Roman"/>
          <w:sz w:val="24"/>
          <w:szCs w:val="24"/>
        </w:rPr>
      </w:pPr>
    </w:p>
    <w:p w:rsidR="00FA3D8C" w:rsidRPr="00C50F5E" w:rsidRDefault="000F3FAF" w:rsidP="008F2177">
      <w:pPr>
        <w:pStyle w:val="NoSpacing"/>
        <w:jc w:val="both"/>
        <w:rPr>
          <w:rFonts w:ascii="Arial" w:hAnsi="Arial" w:cs="Arial"/>
          <w:b/>
          <w:sz w:val="24"/>
          <w:szCs w:val="24"/>
          <w:lang w:val="sr-Latn-CS"/>
        </w:rPr>
      </w:pPr>
      <w:r w:rsidRPr="00C50F5E">
        <w:rPr>
          <w:rFonts w:ascii="Arial" w:hAnsi="Arial" w:cs="Arial"/>
          <w:b/>
          <w:sz w:val="24"/>
          <w:szCs w:val="24"/>
          <w:lang w:val="sr-Cyrl-CS"/>
        </w:rPr>
        <w:t xml:space="preserve">2. </w:t>
      </w:r>
      <w:r w:rsidR="008A55E8" w:rsidRPr="00C50F5E">
        <w:rPr>
          <w:rFonts w:ascii="Arial" w:hAnsi="Arial" w:cs="Arial"/>
          <w:b/>
          <w:sz w:val="24"/>
          <w:szCs w:val="24"/>
          <w:lang w:val="sr-Cyrl-CS"/>
        </w:rPr>
        <w:t>П</w:t>
      </w:r>
      <w:r w:rsidR="008A55E8" w:rsidRPr="00C50F5E">
        <w:rPr>
          <w:rFonts w:ascii="Arial" w:hAnsi="Arial" w:cs="Arial"/>
          <w:b/>
          <w:sz w:val="24"/>
          <w:szCs w:val="24"/>
          <w:lang w:val="sr-Latn-CS"/>
        </w:rPr>
        <w:t>рипреме</w:t>
      </w:r>
      <w:r w:rsidRPr="00C50F5E">
        <w:rPr>
          <w:rFonts w:ascii="Arial" w:hAnsi="Arial" w:cs="Arial"/>
          <w:b/>
          <w:sz w:val="24"/>
          <w:szCs w:val="24"/>
          <w:lang w:val="sr-Latn-CS"/>
        </w:rPr>
        <w:t xml:space="preserve"> </w:t>
      </w:r>
      <w:r w:rsidR="008A55E8" w:rsidRPr="00C50F5E">
        <w:rPr>
          <w:rFonts w:ascii="Arial" w:hAnsi="Arial" w:cs="Arial"/>
          <w:b/>
          <w:sz w:val="24"/>
          <w:szCs w:val="24"/>
          <w:lang w:val="sr-Latn-CS"/>
        </w:rPr>
        <w:t>за</w:t>
      </w:r>
      <w:r w:rsidRPr="00C50F5E">
        <w:rPr>
          <w:rFonts w:ascii="Arial" w:hAnsi="Arial" w:cs="Arial"/>
          <w:b/>
          <w:sz w:val="24"/>
          <w:szCs w:val="24"/>
          <w:lang w:val="sr-Latn-CS"/>
        </w:rPr>
        <w:t xml:space="preserve"> </w:t>
      </w:r>
      <w:r w:rsidR="008A55E8" w:rsidRPr="00C50F5E">
        <w:rPr>
          <w:rFonts w:ascii="Arial" w:hAnsi="Arial" w:cs="Arial"/>
          <w:b/>
          <w:sz w:val="24"/>
          <w:szCs w:val="24"/>
          <w:lang w:val="sr-Latn-CS"/>
        </w:rPr>
        <w:t>деловање</w:t>
      </w:r>
      <w:r w:rsidRPr="00C50F5E">
        <w:rPr>
          <w:rFonts w:ascii="Arial" w:hAnsi="Arial" w:cs="Arial"/>
          <w:b/>
          <w:sz w:val="24"/>
          <w:szCs w:val="24"/>
          <w:lang w:val="sr-Latn-CS"/>
        </w:rPr>
        <w:t xml:space="preserve"> </w:t>
      </w:r>
      <w:r w:rsidR="008A55E8" w:rsidRPr="00C50F5E">
        <w:rPr>
          <w:rFonts w:ascii="Arial" w:hAnsi="Arial" w:cs="Arial"/>
          <w:b/>
          <w:sz w:val="24"/>
          <w:szCs w:val="24"/>
          <w:lang w:val="sr-Latn-CS"/>
        </w:rPr>
        <w:t>у</w:t>
      </w:r>
      <w:r w:rsidRPr="00C50F5E">
        <w:rPr>
          <w:rFonts w:ascii="Arial" w:hAnsi="Arial" w:cs="Arial"/>
          <w:b/>
          <w:sz w:val="24"/>
          <w:szCs w:val="24"/>
          <w:lang w:val="sr-Latn-CS"/>
        </w:rPr>
        <w:t xml:space="preserve"> </w:t>
      </w:r>
      <w:r w:rsidR="008A55E8" w:rsidRPr="00C50F5E">
        <w:rPr>
          <w:rFonts w:ascii="Arial" w:hAnsi="Arial" w:cs="Arial"/>
          <w:b/>
          <w:sz w:val="24"/>
          <w:szCs w:val="24"/>
          <w:lang w:val="sr-Latn-CS"/>
        </w:rPr>
        <w:t>несрећама</w:t>
      </w:r>
    </w:p>
    <w:p w:rsidR="00C50F5E" w:rsidRPr="00C50F5E" w:rsidRDefault="00C50F5E" w:rsidP="008F2177">
      <w:pPr>
        <w:pStyle w:val="NoSpacing"/>
        <w:jc w:val="both"/>
        <w:rPr>
          <w:rFonts w:ascii="Arial" w:hAnsi="Arial" w:cs="Arial"/>
          <w:b/>
          <w:sz w:val="24"/>
          <w:szCs w:val="24"/>
          <w:lang w:val="sr-Latn-CS"/>
        </w:rPr>
      </w:pPr>
    </w:p>
    <w:p w:rsidR="009F78BE" w:rsidRPr="009F78BE" w:rsidRDefault="009F78BE" w:rsidP="009F78BE">
      <w:pPr>
        <w:jc w:val="both"/>
        <w:rPr>
          <w:rFonts w:ascii="Arial" w:hAnsi="Arial" w:cs="Arial"/>
          <w:sz w:val="24"/>
          <w:szCs w:val="24"/>
          <w:lang w:val="sr-Cyrl-CS"/>
        </w:rPr>
      </w:pPr>
      <w:r w:rsidRPr="009F78BE">
        <w:rPr>
          <w:rFonts w:ascii="Arial" w:hAnsi="Arial" w:cs="Arial"/>
          <w:sz w:val="24"/>
          <w:szCs w:val="24"/>
          <w:lang w:val="sr-Cyrl-CS"/>
        </w:rPr>
        <w:t>П</w:t>
      </w:r>
      <w:r w:rsidRPr="009F78BE">
        <w:rPr>
          <w:rFonts w:ascii="Arial" w:hAnsi="Arial" w:cs="Arial"/>
          <w:sz w:val="24"/>
          <w:szCs w:val="24"/>
          <w:lang w:val="sr-Latn-CS"/>
        </w:rPr>
        <w:t>рипреме за деловање у несрећама и правовремени одговор на несреће</w:t>
      </w:r>
      <w:r w:rsidRPr="009F78BE">
        <w:rPr>
          <w:rFonts w:ascii="Arial" w:hAnsi="Arial" w:cs="Arial"/>
          <w:sz w:val="24"/>
          <w:szCs w:val="24"/>
          <w:lang w:val="sr-Cyrl-CS"/>
        </w:rPr>
        <w:t xml:space="preserve"> кроз развијање капацитета Црвеног крста да одговори на ефикасан начин на природом и људским фактором проузроковане несреће, обуку професионалног и волонтерског кадра за припрему за несреће и деловање у несрећама, као и стварању потребног минимума резерви, како би се смањио број потенцијалних </w:t>
      </w:r>
      <w:r w:rsidRPr="009F78BE">
        <w:rPr>
          <w:rFonts w:ascii="Arial" w:hAnsi="Arial" w:cs="Arial"/>
          <w:sz w:val="24"/>
          <w:szCs w:val="24"/>
          <w:lang w:val="sr-Cyrl-CS"/>
        </w:rPr>
        <w:lastRenderedPageBreak/>
        <w:t>жртава и ублажиле последице несреће.Кроз ову активност предвиђена је и обука екипа за деловање у несрећама кроз међурегионалну и међународну сарадњу ради постизања максимума обучености и спремности екипа.</w:t>
      </w:r>
    </w:p>
    <w:p w:rsidR="00DA1B4A" w:rsidRDefault="00DA1B4A" w:rsidP="00003640">
      <w:pPr>
        <w:pStyle w:val="NoSpacing"/>
        <w:jc w:val="both"/>
        <w:rPr>
          <w:rFonts w:ascii="Arial" w:hAnsi="Arial" w:cs="Arial"/>
          <w:sz w:val="24"/>
          <w:szCs w:val="24"/>
          <w:lang w:val="sr-Cyrl-RS"/>
        </w:rPr>
      </w:pPr>
      <w:r w:rsidRPr="006144D9">
        <w:rPr>
          <w:rFonts w:ascii="Arial" w:hAnsi="Arial" w:cs="Arial"/>
          <w:sz w:val="24"/>
          <w:szCs w:val="24"/>
        </w:rPr>
        <w:t>Црвени крст је активно учествовао у извештаваном периоду у раду Градског и Окружног штаба за ванредне ситуације</w:t>
      </w:r>
      <w:r w:rsidR="00360876" w:rsidRPr="006144D9">
        <w:rPr>
          <w:rFonts w:ascii="Arial" w:hAnsi="Arial" w:cs="Arial"/>
          <w:sz w:val="24"/>
          <w:szCs w:val="24"/>
          <w:lang w:val="sr-Cyrl-RS"/>
        </w:rPr>
        <w:t xml:space="preserve"> и то на </w:t>
      </w:r>
      <w:r w:rsidR="00360876" w:rsidRPr="00C85624">
        <w:rPr>
          <w:rFonts w:ascii="Arial" w:hAnsi="Arial" w:cs="Arial"/>
          <w:sz w:val="24"/>
          <w:szCs w:val="24"/>
          <w:lang w:val="sr-Cyrl-RS"/>
        </w:rPr>
        <w:t>три седнице Градског штаба и</w:t>
      </w:r>
      <w:r w:rsidR="00360876" w:rsidRPr="006144D9">
        <w:rPr>
          <w:rFonts w:ascii="Arial" w:hAnsi="Arial" w:cs="Arial"/>
          <w:color w:val="FF0000"/>
          <w:sz w:val="24"/>
          <w:szCs w:val="24"/>
          <w:lang w:val="sr-Cyrl-RS"/>
        </w:rPr>
        <w:t xml:space="preserve"> </w:t>
      </w:r>
      <w:r w:rsidR="000306B8" w:rsidRPr="000306B8">
        <w:rPr>
          <w:rFonts w:ascii="Arial" w:hAnsi="Arial" w:cs="Arial"/>
          <w:sz w:val="24"/>
          <w:szCs w:val="24"/>
          <w:lang w:val="sr-Cyrl-RS"/>
        </w:rPr>
        <w:t>пет</w:t>
      </w:r>
      <w:r w:rsidR="00360876" w:rsidRPr="000306B8">
        <w:rPr>
          <w:rFonts w:ascii="Arial" w:hAnsi="Arial" w:cs="Arial"/>
          <w:sz w:val="24"/>
          <w:szCs w:val="24"/>
          <w:lang w:val="sr-Cyrl-RS"/>
        </w:rPr>
        <w:t xml:space="preserve"> седнице Окружног </w:t>
      </w:r>
      <w:r w:rsidR="000306B8">
        <w:rPr>
          <w:rFonts w:ascii="Arial" w:hAnsi="Arial" w:cs="Arial"/>
          <w:sz w:val="24"/>
          <w:szCs w:val="24"/>
          <w:lang w:val="sr-Cyrl-RS"/>
        </w:rPr>
        <w:t>штаба за ванредне ситуације.</w:t>
      </w:r>
    </w:p>
    <w:p w:rsidR="003D7D83" w:rsidRPr="000306B8" w:rsidRDefault="003D7D83" w:rsidP="00003640">
      <w:pPr>
        <w:pStyle w:val="NoSpacing"/>
        <w:jc w:val="both"/>
        <w:rPr>
          <w:rFonts w:ascii="Arial" w:hAnsi="Arial" w:cs="Arial"/>
          <w:sz w:val="24"/>
          <w:szCs w:val="24"/>
        </w:rPr>
      </w:pPr>
    </w:p>
    <w:p w:rsidR="003D7D83" w:rsidRPr="003D7D83" w:rsidRDefault="003D7D83" w:rsidP="00232A0E">
      <w:pPr>
        <w:jc w:val="both"/>
        <w:rPr>
          <w:rFonts w:ascii="Arial" w:hAnsi="Arial" w:cs="Arial"/>
          <w:sz w:val="24"/>
          <w:szCs w:val="24"/>
          <w:shd w:val="clear" w:color="auto" w:fill="FFFFFF"/>
        </w:rPr>
      </w:pPr>
      <w:r w:rsidRPr="003D7D83">
        <w:rPr>
          <w:rFonts w:ascii="Arial" w:hAnsi="Arial" w:cs="Arial"/>
          <w:sz w:val="24"/>
          <w:szCs w:val="24"/>
          <w:shd w:val="clear" w:color="auto" w:fill="FFFFFF"/>
        </w:rPr>
        <w:t>Црвени крст Ниш се укључује у глобалну хуманитарну акцију за помоћ пострадалом становништву Турске и Сирије.</w:t>
      </w:r>
    </w:p>
    <w:p w:rsidR="006144D9" w:rsidRPr="00AE38F6" w:rsidRDefault="008A55E8" w:rsidP="00232A0E">
      <w:pPr>
        <w:jc w:val="both"/>
        <w:rPr>
          <w:rFonts w:ascii="Arial" w:hAnsi="Arial" w:cs="Arial"/>
          <w:sz w:val="24"/>
          <w:szCs w:val="24"/>
        </w:rPr>
      </w:pPr>
      <w:r w:rsidRPr="00AE38F6">
        <w:rPr>
          <w:rFonts w:ascii="Arial" w:hAnsi="Arial" w:cs="Arial"/>
          <w:sz w:val="24"/>
          <w:szCs w:val="24"/>
        </w:rPr>
        <w:t>Посебна</w:t>
      </w:r>
      <w:r w:rsidR="00695242" w:rsidRPr="00AE38F6">
        <w:rPr>
          <w:rFonts w:ascii="Arial" w:hAnsi="Arial" w:cs="Arial"/>
          <w:sz w:val="24"/>
          <w:szCs w:val="24"/>
        </w:rPr>
        <w:t xml:space="preserve"> </w:t>
      </w:r>
      <w:r w:rsidRPr="00AE38F6">
        <w:rPr>
          <w:rFonts w:ascii="Arial" w:hAnsi="Arial" w:cs="Arial"/>
          <w:sz w:val="24"/>
          <w:szCs w:val="24"/>
        </w:rPr>
        <w:t>пажња</w:t>
      </w:r>
      <w:r w:rsidR="00695242" w:rsidRPr="00AE38F6">
        <w:rPr>
          <w:rFonts w:ascii="Arial" w:hAnsi="Arial" w:cs="Arial"/>
          <w:sz w:val="24"/>
          <w:szCs w:val="24"/>
        </w:rPr>
        <w:t xml:space="preserve"> </w:t>
      </w:r>
      <w:r w:rsidRPr="00AE38F6">
        <w:rPr>
          <w:rFonts w:ascii="Arial" w:hAnsi="Arial" w:cs="Arial"/>
          <w:sz w:val="24"/>
          <w:szCs w:val="24"/>
        </w:rPr>
        <w:t>посвећена</w:t>
      </w:r>
      <w:r w:rsidR="00695242" w:rsidRPr="00AE38F6">
        <w:rPr>
          <w:rFonts w:ascii="Arial" w:hAnsi="Arial" w:cs="Arial"/>
          <w:sz w:val="24"/>
          <w:szCs w:val="24"/>
        </w:rPr>
        <w:t xml:space="preserve"> </w:t>
      </w:r>
      <w:r w:rsidRPr="00AE38F6">
        <w:rPr>
          <w:rFonts w:ascii="Arial" w:hAnsi="Arial" w:cs="Arial"/>
          <w:sz w:val="24"/>
          <w:szCs w:val="24"/>
        </w:rPr>
        <w:t>је</w:t>
      </w:r>
      <w:r w:rsidR="00695242" w:rsidRPr="00AE38F6">
        <w:rPr>
          <w:rFonts w:ascii="Arial" w:hAnsi="Arial" w:cs="Arial"/>
          <w:sz w:val="24"/>
          <w:szCs w:val="24"/>
        </w:rPr>
        <w:t xml:space="preserve"> </w:t>
      </w:r>
      <w:r w:rsidRPr="00AE38F6">
        <w:rPr>
          <w:rFonts w:ascii="Arial" w:hAnsi="Arial" w:cs="Arial"/>
          <w:sz w:val="24"/>
          <w:szCs w:val="24"/>
        </w:rPr>
        <w:t>додатној</w:t>
      </w:r>
      <w:r w:rsidR="00695242" w:rsidRPr="00AE38F6">
        <w:rPr>
          <w:rFonts w:ascii="Arial" w:hAnsi="Arial" w:cs="Arial"/>
          <w:sz w:val="24"/>
          <w:szCs w:val="24"/>
        </w:rPr>
        <w:t xml:space="preserve"> </w:t>
      </w:r>
      <w:r w:rsidRPr="00AE38F6">
        <w:rPr>
          <w:rFonts w:ascii="Arial" w:hAnsi="Arial" w:cs="Arial"/>
          <w:sz w:val="24"/>
          <w:szCs w:val="24"/>
        </w:rPr>
        <w:t>обуци</w:t>
      </w:r>
      <w:r w:rsidR="00695242" w:rsidRPr="00AE38F6">
        <w:rPr>
          <w:rFonts w:ascii="Arial" w:hAnsi="Arial" w:cs="Arial"/>
          <w:sz w:val="24"/>
          <w:szCs w:val="24"/>
        </w:rPr>
        <w:t xml:space="preserve"> </w:t>
      </w:r>
      <w:r w:rsidRPr="00AE38F6">
        <w:rPr>
          <w:rFonts w:ascii="Arial" w:hAnsi="Arial" w:cs="Arial"/>
          <w:sz w:val="24"/>
          <w:szCs w:val="24"/>
        </w:rPr>
        <w:t>волонтера</w:t>
      </w:r>
      <w:r w:rsidR="00695242" w:rsidRPr="00AE38F6">
        <w:rPr>
          <w:rFonts w:ascii="Arial" w:hAnsi="Arial" w:cs="Arial"/>
          <w:sz w:val="24"/>
          <w:szCs w:val="24"/>
        </w:rPr>
        <w:t xml:space="preserve"> </w:t>
      </w:r>
      <w:r w:rsidRPr="00AE38F6">
        <w:rPr>
          <w:rFonts w:ascii="Arial" w:hAnsi="Arial" w:cs="Arial"/>
          <w:sz w:val="24"/>
          <w:szCs w:val="24"/>
        </w:rPr>
        <w:t>у</w:t>
      </w:r>
      <w:r w:rsidR="00695242" w:rsidRPr="00AE38F6">
        <w:rPr>
          <w:rFonts w:ascii="Arial" w:hAnsi="Arial" w:cs="Arial"/>
          <w:sz w:val="24"/>
          <w:szCs w:val="24"/>
        </w:rPr>
        <w:t xml:space="preserve"> </w:t>
      </w:r>
      <w:r w:rsidRPr="00AE38F6">
        <w:rPr>
          <w:rFonts w:ascii="Arial" w:hAnsi="Arial" w:cs="Arial"/>
          <w:sz w:val="24"/>
          <w:szCs w:val="24"/>
        </w:rPr>
        <w:t>оквиру</w:t>
      </w:r>
      <w:r w:rsidR="00695242" w:rsidRPr="00AE38F6">
        <w:rPr>
          <w:rFonts w:ascii="Arial" w:hAnsi="Arial" w:cs="Arial"/>
          <w:sz w:val="24"/>
          <w:szCs w:val="24"/>
        </w:rPr>
        <w:t xml:space="preserve"> </w:t>
      </w:r>
      <w:r w:rsidRPr="00AE38F6">
        <w:rPr>
          <w:rFonts w:ascii="Arial" w:hAnsi="Arial" w:cs="Arial"/>
          <w:sz w:val="24"/>
          <w:szCs w:val="24"/>
        </w:rPr>
        <w:t>програма</w:t>
      </w:r>
      <w:r w:rsidR="00695242" w:rsidRPr="00AE38F6">
        <w:rPr>
          <w:rFonts w:ascii="Arial" w:hAnsi="Arial" w:cs="Arial"/>
          <w:sz w:val="24"/>
          <w:szCs w:val="24"/>
        </w:rPr>
        <w:t xml:space="preserve"> </w:t>
      </w:r>
      <w:r w:rsidRPr="00AE38F6">
        <w:rPr>
          <w:rFonts w:ascii="Arial" w:hAnsi="Arial" w:cs="Arial"/>
          <w:sz w:val="24"/>
          <w:szCs w:val="24"/>
        </w:rPr>
        <w:t>деловања</w:t>
      </w:r>
      <w:r w:rsidR="00695242" w:rsidRPr="00AE38F6">
        <w:rPr>
          <w:rFonts w:ascii="Arial" w:hAnsi="Arial" w:cs="Arial"/>
          <w:sz w:val="24"/>
          <w:szCs w:val="24"/>
        </w:rPr>
        <w:t xml:space="preserve"> </w:t>
      </w:r>
      <w:r w:rsidRPr="00AE38F6">
        <w:rPr>
          <w:rFonts w:ascii="Arial" w:hAnsi="Arial" w:cs="Arial"/>
          <w:sz w:val="24"/>
          <w:szCs w:val="24"/>
        </w:rPr>
        <w:t>у</w:t>
      </w:r>
      <w:r w:rsidR="00695242" w:rsidRPr="00AE38F6">
        <w:rPr>
          <w:rFonts w:ascii="Arial" w:hAnsi="Arial" w:cs="Arial"/>
          <w:sz w:val="24"/>
          <w:szCs w:val="24"/>
        </w:rPr>
        <w:t xml:space="preserve"> </w:t>
      </w:r>
      <w:r w:rsidRPr="00AE38F6">
        <w:rPr>
          <w:rFonts w:ascii="Arial" w:hAnsi="Arial" w:cs="Arial"/>
          <w:sz w:val="24"/>
          <w:szCs w:val="24"/>
        </w:rPr>
        <w:t>несрећема</w:t>
      </w:r>
      <w:r w:rsidR="00695242" w:rsidRPr="00AE38F6">
        <w:rPr>
          <w:rFonts w:ascii="Arial" w:hAnsi="Arial" w:cs="Arial"/>
          <w:sz w:val="24"/>
          <w:szCs w:val="24"/>
        </w:rPr>
        <w:t xml:space="preserve"> </w:t>
      </w:r>
      <w:r w:rsidR="009D1CD3" w:rsidRPr="00AE38F6">
        <w:rPr>
          <w:rFonts w:ascii="Arial" w:hAnsi="Arial" w:cs="Arial"/>
          <w:sz w:val="24"/>
          <w:szCs w:val="24"/>
        </w:rPr>
        <w:t>с</w:t>
      </w:r>
      <w:r w:rsidRPr="00AE38F6">
        <w:rPr>
          <w:rFonts w:ascii="Arial" w:hAnsi="Arial" w:cs="Arial"/>
          <w:sz w:val="24"/>
          <w:szCs w:val="24"/>
        </w:rPr>
        <w:t>а</w:t>
      </w:r>
      <w:r w:rsidR="00695242" w:rsidRPr="00AE38F6">
        <w:rPr>
          <w:rFonts w:ascii="Arial" w:hAnsi="Arial" w:cs="Arial"/>
          <w:sz w:val="24"/>
          <w:szCs w:val="24"/>
        </w:rPr>
        <w:t xml:space="preserve"> </w:t>
      </w:r>
      <w:r w:rsidRPr="00AE38F6">
        <w:rPr>
          <w:rFonts w:ascii="Arial" w:hAnsi="Arial" w:cs="Arial"/>
          <w:sz w:val="24"/>
          <w:szCs w:val="24"/>
        </w:rPr>
        <w:t>акцентом</w:t>
      </w:r>
      <w:r w:rsidR="00695242" w:rsidRPr="00AE38F6">
        <w:rPr>
          <w:rFonts w:ascii="Arial" w:hAnsi="Arial" w:cs="Arial"/>
          <w:sz w:val="24"/>
          <w:szCs w:val="24"/>
        </w:rPr>
        <w:t xml:space="preserve"> </w:t>
      </w:r>
      <w:r w:rsidRPr="00AE38F6">
        <w:rPr>
          <w:rFonts w:ascii="Arial" w:hAnsi="Arial" w:cs="Arial"/>
          <w:sz w:val="24"/>
          <w:szCs w:val="24"/>
        </w:rPr>
        <w:t>на</w:t>
      </w:r>
      <w:r w:rsidR="00695242" w:rsidRPr="00AE38F6">
        <w:rPr>
          <w:rFonts w:ascii="Arial" w:hAnsi="Arial" w:cs="Arial"/>
          <w:sz w:val="24"/>
          <w:szCs w:val="24"/>
        </w:rPr>
        <w:t xml:space="preserve"> </w:t>
      </w:r>
      <w:r w:rsidRPr="00AE38F6">
        <w:rPr>
          <w:rFonts w:ascii="Arial" w:hAnsi="Arial" w:cs="Arial"/>
          <w:sz w:val="24"/>
          <w:szCs w:val="24"/>
        </w:rPr>
        <w:t>здравствену</w:t>
      </w:r>
      <w:r w:rsidR="00695242" w:rsidRPr="00AE38F6">
        <w:rPr>
          <w:rFonts w:ascii="Arial" w:hAnsi="Arial" w:cs="Arial"/>
          <w:sz w:val="24"/>
          <w:szCs w:val="24"/>
        </w:rPr>
        <w:t xml:space="preserve"> </w:t>
      </w:r>
      <w:r w:rsidRPr="00AE38F6">
        <w:rPr>
          <w:rFonts w:ascii="Arial" w:hAnsi="Arial" w:cs="Arial"/>
          <w:sz w:val="24"/>
          <w:szCs w:val="24"/>
        </w:rPr>
        <w:t>превентиву</w:t>
      </w:r>
      <w:r w:rsidR="00695242" w:rsidRPr="00AE38F6">
        <w:rPr>
          <w:rFonts w:ascii="Arial" w:hAnsi="Arial" w:cs="Arial"/>
          <w:sz w:val="24"/>
          <w:szCs w:val="24"/>
        </w:rPr>
        <w:t xml:space="preserve"> </w:t>
      </w:r>
      <w:r w:rsidRPr="00AE38F6">
        <w:rPr>
          <w:rFonts w:ascii="Arial" w:hAnsi="Arial" w:cs="Arial"/>
          <w:sz w:val="24"/>
          <w:szCs w:val="24"/>
        </w:rPr>
        <w:t>и</w:t>
      </w:r>
      <w:r w:rsidR="00695242" w:rsidRPr="00AE38F6">
        <w:rPr>
          <w:rFonts w:ascii="Arial" w:hAnsi="Arial" w:cs="Arial"/>
          <w:sz w:val="24"/>
          <w:szCs w:val="24"/>
        </w:rPr>
        <w:t xml:space="preserve"> </w:t>
      </w:r>
      <w:r w:rsidRPr="00AE38F6">
        <w:rPr>
          <w:rFonts w:ascii="Arial" w:hAnsi="Arial" w:cs="Arial"/>
          <w:sz w:val="24"/>
          <w:szCs w:val="24"/>
        </w:rPr>
        <w:t>мере</w:t>
      </w:r>
      <w:r w:rsidR="00695242" w:rsidRPr="00AE38F6">
        <w:rPr>
          <w:rFonts w:ascii="Arial" w:hAnsi="Arial" w:cs="Arial"/>
          <w:sz w:val="24"/>
          <w:szCs w:val="24"/>
        </w:rPr>
        <w:t xml:space="preserve"> </w:t>
      </w:r>
      <w:r w:rsidRPr="00AE38F6">
        <w:rPr>
          <w:rFonts w:ascii="Arial" w:hAnsi="Arial" w:cs="Arial"/>
          <w:sz w:val="24"/>
          <w:szCs w:val="24"/>
        </w:rPr>
        <w:t>за</w:t>
      </w:r>
      <w:r w:rsidR="00695242" w:rsidRPr="00AE38F6">
        <w:rPr>
          <w:rFonts w:ascii="Arial" w:hAnsi="Arial" w:cs="Arial"/>
          <w:sz w:val="24"/>
          <w:szCs w:val="24"/>
        </w:rPr>
        <w:t>ш</w:t>
      </w:r>
      <w:r w:rsidRPr="00AE38F6">
        <w:rPr>
          <w:rFonts w:ascii="Arial" w:hAnsi="Arial" w:cs="Arial"/>
          <w:sz w:val="24"/>
          <w:szCs w:val="24"/>
        </w:rPr>
        <w:t>тите</w:t>
      </w:r>
      <w:r w:rsidR="00695242" w:rsidRPr="00AE38F6">
        <w:rPr>
          <w:rFonts w:ascii="Arial" w:hAnsi="Arial" w:cs="Arial"/>
          <w:sz w:val="24"/>
          <w:szCs w:val="24"/>
        </w:rPr>
        <w:t xml:space="preserve"> </w:t>
      </w:r>
      <w:r w:rsidRPr="00AE38F6">
        <w:rPr>
          <w:rFonts w:ascii="Arial" w:hAnsi="Arial" w:cs="Arial"/>
          <w:sz w:val="24"/>
          <w:szCs w:val="24"/>
        </w:rPr>
        <w:t>које</w:t>
      </w:r>
      <w:r w:rsidR="00695242" w:rsidRPr="00AE38F6">
        <w:rPr>
          <w:rFonts w:ascii="Arial" w:hAnsi="Arial" w:cs="Arial"/>
          <w:sz w:val="24"/>
          <w:szCs w:val="24"/>
        </w:rPr>
        <w:t xml:space="preserve"> </w:t>
      </w:r>
      <w:r w:rsidRPr="00AE38F6">
        <w:rPr>
          <w:rFonts w:ascii="Arial" w:hAnsi="Arial" w:cs="Arial"/>
          <w:sz w:val="24"/>
          <w:szCs w:val="24"/>
        </w:rPr>
        <w:t>је</w:t>
      </w:r>
      <w:r w:rsidR="00695242" w:rsidRPr="00AE38F6">
        <w:rPr>
          <w:rFonts w:ascii="Arial" w:hAnsi="Arial" w:cs="Arial"/>
          <w:sz w:val="24"/>
          <w:szCs w:val="24"/>
        </w:rPr>
        <w:t xml:space="preserve"> </w:t>
      </w:r>
      <w:r w:rsidRPr="00AE38F6">
        <w:rPr>
          <w:rFonts w:ascii="Arial" w:hAnsi="Arial" w:cs="Arial"/>
          <w:sz w:val="24"/>
          <w:szCs w:val="24"/>
        </w:rPr>
        <w:t>потребно</w:t>
      </w:r>
      <w:r w:rsidR="00695242" w:rsidRPr="00AE38F6">
        <w:rPr>
          <w:rFonts w:ascii="Arial" w:hAnsi="Arial" w:cs="Arial"/>
          <w:sz w:val="24"/>
          <w:szCs w:val="24"/>
        </w:rPr>
        <w:t xml:space="preserve"> </w:t>
      </w:r>
      <w:r w:rsidRPr="00AE38F6">
        <w:rPr>
          <w:rFonts w:ascii="Arial" w:hAnsi="Arial" w:cs="Arial"/>
          <w:sz w:val="24"/>
          <w:szCs w:val="24"/>
        </w:rPr>
        <w:t>предузети</w:t>
      </w:r>
      <w:r w:rsidR="00695242" w:rsidRPr="00AE38F6">
        <w:rPr>
          <w:rFonts w:ascii="Arial" w:hAnsi="Arial" w:cs="Arial"/>
          <w:sz w:val="24"/>
          <w:szCs w:val="24"/>
        </w:rPr>
        <w:t>.</w:t>
      </w:r>
      <w:r w:rsidR="006144D9" w:rsidRPr="00AE38F6">
        <w:rPr>
          <w:rFonts w:ascii="Arial" w:hAnsi="Arial" w:cs="Arial"/>
          <w:sz w:val="24"/>
          <w:szCs w:val="24"/>
          <w:lang w:val="sr-Cyrl-RS"/>
        </w:rPr>
        <w:t xml:space="preserve"> Црвени крст Србије организовао је стручно оспособљавање волонтра за звање Спасилац на води и два волонтера Црвеног крста Ниш успешно су прошли обуку и стекли стручно звање Спасилац на води</w:t>
      </w:r>
      <w:r w:rsidR="00515E0B">
        <w:rPr>
          <w:rFonts w:ascii="Arial" w:hAnsi="Arial" w:cs="Arial"/>
          <w:sz w:val="24"/>
          <w:szCs w:val="24"/>
          <w:lang w:val="sr-Cyrl-RS"/>
        </w:rPr>
        <w:t>( један волонтер добио лиценцу и други релиценциран)</w:t>
      </w:r>
      <w:r w:rsidR="006144D9" w:rsidRPr="00AE38F6">
        <w:rPr>
          <w:rFonts w:ascii="Arial" w:hAnsi="Arial" w:cs="Arial"/>
          <w:sz w:val="24"/>
          <w:szCs w:val="24"/>
          <w:lang w:val="sr-Cyrl-RS"/>
        </w:rPr>
        <w:t>.</w:t>
      </w:r>
      <w:r w:rsidR="006144D9" w:rsidRPr="00AE38F6">
        <w:rPr>
          <w:rFonts w:ascii="Arial" w:hAnsi="Arial" w:cs="Arial"/>
          <w:sz w:val="24"/>
          <w:szCs w:val="24"/>
        </w:rPr>
        <w:t xml:space="preserve"> </w:t>
      </w:r>
    </w:p>
    <w:p w:rsidR="00515E0B" w:rsidRDefault="00515E0B" w:rsidP="00515E0B">
      <w:pPr>
        <w:jc w:val="both"/>
        <w:rPr>
          <w:rFonts w:ascii="Arial" w:hAnsi="Arial" w:cs="Arial"/>
          <w:sz w:val="24"/>
          <w:szCs w:val="24"/>
          <w:lang w:val="sr-Latn-RS"/>
        </w:rPr>
      </w:pPr>
      <w:r w:rsidRPr="000F04AE">
        <w:rPr>
          <w:rFonts w:ascii="Arial" w:hAnsi="Arial" w:cs="Arial"/>
          <w:sz w:val="24"/>
          <w:szCs w:val="24"/>
          <w:lang w:val="sr-Latn-RS"/>
        </w:rPr>
        <w:t>Обележен Међународни дан смањења ризика од катастрофа , тим поводом су волонтери Цк Ниш, ученицима Специјалне школе „Бубањ“ одржали презентацију везану за позив хитним службама, породични план евакуације и комуникације и разговарали са њима о заштити животнр средине и природним катастрофама.</w:t>
      </w:r>
    </w:p>
    <w:p w:rsidR="00A43EAF" w:rsidRPr="000F04AE" w:rsidRDefault="00A43EAF" w:rsidP="00515E0B">
      <w:pPr>
        <w:jc w:val="both"/>
        <w:rPr>
          <w:rFonts w:ascii="Arial" w:hAnsi="Arial" w:cs="Arial"/>
          <w:sz w:val="24"/>
          <w:szCs w:val="24"/>
          <w:lang w:val="sr-Latn-RS"/>
        </w:rPr>
      </w:pPr>
      <w:r>
        <w:rPr>
          <w:noProof/>
        </w:rPr>
        <w:drawing>
          <wp:inline distT="0" distB="0" distL="0" distR="0" wp14:anchorId="2B5EA8E7" wp14:editId="7335267B">
            <wp:extent cx="5943600" cy="2933700"/>
            <wp:effectExtent l="0" t="0" r="0" b="0"/>
            <wp:docPr id="8" name="Picture 8" descr="https://cknis.org.rs/media/5423/387081961_721503366682304_50863072558533115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nis.org.rs/media/5423/387081961_721503366682304_5086307255853311530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rsidR="007F0926" w:rsidRPr="005D6358" w:rsidRDefault="007F0926" w:rsidP="00515E0B">
      <w:pPr>
        <w:jc w:val="both"/>
        <w:rPr>
          <w:rFonts w:ascii="Arial" w:hAnsi="Arial" w:cs="Arial"/>
          <w:sz w:val="24"/>
          <w:szCs w:val="24"/>
          <w:lang w:val="sr-Cyrl-RS"/>
        </w:rPr>
      </w:pPr>
      <w:r w:rsidRPr="005D6358">
        <w:rPr>
          <w:rFonts w:ascii="Arial" w:hAnsi="Arial" w:cs="Arial"/>
          <w:sz w:val="24"/>
          <w:szCs w:val="24"/>
          <w:shd w:val="clear" w:color="auto" w:fill="FFFFFF"/>
        </w:rPr>
        <w:t xml:space="preserve">У ОШ "Ратко Вукићевић" 28.априла одржана су превентивно-едукативна предавања на тему "Безбедност деце на купалиштима". За више од 100 ученика ВИ разреда предавање је одржао едуковани волонтер-спасилац </w:t>
      </w:r>
      <w:r w:rsidR="005D6358" w:rsidRPr="005D6358">
        <w:rPr>
          <w:rFonts w:ascii="Arial" w:hAnsi="Arial" w:cs="Arial"/>
          <w:sz w:val="24"/>
          <w:szCs w:val="24"/>
          <w:shd w:val="clear" w:color="auto" w:fill="FFFFFF"/>
          <w:lang w:val="sr-Cyrl-RS"/>
        </w:rPr>
        <w:t>.</w:t>
      </w:r>
    </w:p>
    <w:p w:rsidR="007F0926" w:rsidRDefault="007F0926" w:rsidP="00515E0B">
      <w:pPr>
        <w:jc w:val="both"/>
        <w:rPr>
          <w:rFonts w:ascii="Arial" w:hAnsi="Arial" w:cs="Arial"/>
          <w:sz w:val="24"/>
          <w:szCs w:val="24"/>
          <w:lang w:val="sr-Latn-RS"/>
        </w:rPr>
      </w:pPr>
      <w:r>
        <w:rPr>
          <w:noProof/>
        </w:rPr>
        <w:lastRenderedPageBreak/>
        <w:drawing>
          <wp:inline distT="0" distB="0" distL="0" distR="0" wp14:anchorId="16BD66F1" wp14:editId="418C769D">
            <wp:extent cx="5943600" cy="3457575"/>
            <wp:effectExtent l="0" t="0" r="0" b="0"/>
            <wp:docPr id="17" name="Picture 17" descr="345062021_154838580870950_7418841024909685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45062021_154838580870950_741884102490968558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rsidR="00F2667A" w:rsidRPr="000F04AE" w:rsidRDefault="00F2667A" w:rsidP="00F2667A">
      <w:pPr>
        <w:jc w:val="both"/>
        <w:rPr>
          <w:rFonts w:ascii="Arial" w:hAnsi="Arial" w:cs="Arial"/>
          <w:sz w:val="24"/>
          <w:szCs w:val="24"/>
          <w:lang w:val="sr-Latn-RS"/>
        </w:rPr>
      </w:pPr>
      <w:r w:rsidRPr="000F04AE">
        <w:rPr>
          <w:rFonts w:ascii="Arial" w:hAnsi="Arial" w:cs="Arial"/>
          <w:sz w:val="24"/>
          <w:szCs w:val="24"/>
          <w:lang w:val="sr-Latn-RS"/>
        </w:rPr>
        <w:t>Обележен 25. јул – Светски дан утапања, предавање одржано у Дивљани на коме су присуствовали волонтери Цк Ћустендил, Цк Крива Паланка и Цк Ниш.</w:t>
      </w:r>
    </w:p>
    <w:p w:rsidR="00515E0B" w:rsidRDefault="00515E0B" w:rsidP="00515E0B">
      <w:pPr>
        <w:jc w:val="both"/>
        <w:rPr>
          <w:rFonts w:ascii="Arial" w:hAnsi="Arial" w:cs="Arial"/>
          <w:sz w:val="24"/>
          <w:szCs w:val="24"/>
          <w:lang w:val="sr-Latn-RS"/>
        </w:rPr>
      </w:pPr>
      <w:r w:rsidRPr="000F04AE">
        <w:rPr>
          <w:rFonts w:ascii="Arial" w:hAnsi="Arial" w:cs="Arial"/>
          <w:sz w:val="24"/>
          <w:szCs w:val="24"/>
          <w:lang w:val="sr-Latn-RS"/>
        </w:rPr>
        <w:t>30. август – 10. септембар, воло</w:t>
      </w:r>
      <w:r>
        <w:rPr>
          <w:rFonts w:ascii="Arial" w:hAnsi="Arial" w:cs="Arial"/>
          <w:sz w:val="24"/>
          <w:szCs w:val="24"/>
          <w:lang w:val="sr-Latn-RS"/>
        </w:rPr>
        <w:t>нтери Цк Ниш, спасиоци на води</w:t>
      </w:r>
      <w:r w:rsidRPr="000F04AE">
        <w:rPr>
          <w:rFonts w:ascii="Arial" w:hAnsi="Arial" w:cs="Arial"/>
          <w:sz w:val="24"/>
          <w:szCs w:val="24"/>
          <w:lang w:val="sr-Latn-RS"/>
        </w:rPr>
        <w:t xml:space="preserve"> били су у тиму Цк Србије за обезбеђивање Светског првенства у веслању.</w:t>
      </w:r>
    </w:p>
    <w:p w:rsidR="00C02EB0" w:rsidRPr="000F04AE" w:rsidRDefault="00C02EB0" w:rsidP="00515E0B">
      <w:pPr>
        <w:jc w:val="both"/>
        <w:rPr>
          <w:rFonts w:ascii="Arial" w:hAnsi="Arial" w:cs="Arial"/>
          <w:sz w:val="24"/>
          <w:szCs w:val="24"/>
          <w:lang w:val="sr-Latn-RS"/>
        </w:rPr>
      </w:pPr>
      <w:r>
        <w:rPr>
          <w:noProof/>
        </w:rPr>
        <w:drawing>
          <wp:inline distT="0" distB="0" distL="0" distR="0" wp14:anchorId="4F56F36B" wp14:editId="16F5EC99">
            <wp:extent cx="5943600" cy="3228975"/>
            <wp:effectExtent l="0" t="0" r="0" b="0"/>
            <wp:docPr id="9" name="Picture 9" descr="370174429_715935730572401_8847450812564765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0174429_715935730572401_8847450812564765157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p>
    <w:p w:rsidR="00515E0B" w:rsidRDefault="00515E0B" w:rsidP="00515E0B">
      <w:pPr>
        <w:jc w:val="both"/>
        <w:rPr>
          <w:rFonts w:ascii="Arial" w:hAnsi="Arial" w:cs="Arial"/>
          <w:sz w:val="24"/>
          <w:szCs w:val="24"/>
          <w:lang w:val="sr-Latn-RS"/>
        </w:rPr>
      </w:pPr>
      <w:r w:rsidRPr="000F04AE">
        <w:rPr>
          <w:rFonts w:ascii="Arial" w:hAnsi="Arial" w:cs="Arial"/>
          <w:sz w:val="24"/>
          <w:szCs w:val="24"/>
          <w:lang w:val="sr-Latn-RS"/>
        </w:rPr>
        <w:t>24. септмбра – волонтери Цк Ниш, спасиоци на води  су на позив Црвеног крста Србије учествовали у обезбеђивању Сајма спорта на Ади Циганлији.</w:t>
      </w:r>
    </w:p>
    <w:p w:rsidR="00C02EB0" w:rsidRPr="000F04AE" w:rsidRDefault="00C02EB0" w:rsidP="00515E0B">
      <w:pPr>
        <w:jc w:val="both"/>
        <w:rPr>
          <w:rFonts w:ascii="Arial" w:hAnsi="Arial" w:cs="Arial"/>
          <w:sz w:val="24"/>
          <w:szCs w:val="24"/>
          <w:lang w:val="sr-Latn-RS"/>
        </w:rPr>
      </w:pPr>
      <w:r>
        <w:rPr>
          <w:noProof/>
        </w:rPr>
        <w:lastRenderedPageBreak/>
        <w:drawing>
          <wp:inline distT="0" distB="0" distL="0" distR="0" wp14:anchorId="3CEF47A3" wp14:editId="3EE218AA">
            <wp:extent cx="5943600" cy="3429000"/>
            <wp:effectExtent l="0" t="0" r="0" b="0"/>
            <wp:docPr id="11" name="Picture 11" descr="375941238_658155206441372_4487735790354979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75941238_658155206441372_448773579035497900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3D7D83" w:rsidRDefault="003D7D83" w:rsidP="00515E0B">
      <w:pPr>
        <w:jc w:val="both"/>
        <w:rPr>
          <w:rFonts w:ascii="Arial" w:hAnsi="Arial" w:cs="Arial"/>
          <w:sz w:val="24"/>
          <w:szCs w:val="24"/>
          <w:lang w:val="sr-Latn-RS"/>
        </w:rPr>
      </w:pPr>
    </w:p>
    <w:p w:rsidR="003D7D83" w:rsidRPr="000F04AE" w:rsidRDefault="003D7D83" w:rsidP="003D7D83">
      <w:pPr>
        <w:jc w:val="both"/>
        <w:rPr>
          <w:rFonts w:ascii="Arial" w:hAnsi="Arial" w:cs="Arial"/>
          <w:sz w:val="24"/>
          <w:szCs w:val="24"/>
          <w:lang w:val="sr-Latn-RS"/>
        </w:rPr>
      </w:pPr>
      <w:r>
        <w:rPr>
          <w:rFonts w:ascii="Arial" w:hAnsi="Arial" w:cs="Arial"/>
          <w:sz w:val="24"/>
          <w:szCs w:val="24"/>
          <w:lang w:val="sr-Cyrl-RS"/>
        </w:rPr>
        <w:t xml:space="preserve">Волонтери Црвеног крста Ниш учествовали су </w:t>
      </w:r>
      <w:r w:rsidRPr="000F04AE">
        <w:rPr>
          <w:rFonts w:ascii="Arial" w:hAnsi="Arial" w:cs="Arial"/>
          <w:sz w:val="24"/>
          <w:szCs w:val="24"/>
          <w:lang w:val="sr-Latn-RS"/>
        </w:rPr>
        <w:t xml:space="preserve">  на Националном такмичењу Лифе Савинг-а коју је Црвени крст Србије – Надлежни национални грански спортски савез реализовао 4. октобра</w:t>
      </w:r>
      <w:r>
        <w:rPr>
          <w:rFonts w:ascii="Arial" w:hAnsi="Arial" w:cs="Arial"/>
          <w:sz w:val="24"/>
          <w:szCs w:val="24"/>
          <w:lang w:val="sr-Cyrl-RS"/>
        </w:rPr>
        <w:t xml:space="preserve"> ( пет волонтера)</w:t>
      </w:r>
      <w:r w:rsidRPr="000F04AE">
        <w:rPr>
          <w:rFonts w:ascii="Arial" w:hAnsi="Arial" w:cs="Arial"/>
          <w:sz w:val="24"/>
          <w:szCs w:val="24"/>
          <w:lang w:val="sr-Latn-RS"/>
        </w:rPr>
        <w:t xml:space="preserve">. </w:t>
      </w:r>
    </w:p>
    <w:p w:rsidR="00515E0B" w:rsidRDefault="00515E0B" w:rsidP="00515E0B">
      <w:pPr>
        <w:jc w:val="both"/>
        <w:rPr>
          <w:rFonts w:ascii="Arial" w:hAnsi="Arial" w:cs="Arial"/>
          <w:sz w:val="24"/>
          <w:szCs w:val="24"/>
          <w:lang w:val="sr-Latn-RS"/>
        </w:rPr>
      </w:pPr>
      <w:r w:rsidRPr="000F04AE">
        <w:rPr>
          <w:rFonts w:ascii="Arial" w:hAnsi="Arial" w:cs="Arial"/>
          <w:sz w:val="24"/>
          <w:szCs w:val="24"/>
          <w:lang w:val="sr-Latn-RS"/>
        </w:rPr>
        <w:t>Од 26. до 18. септембра – одржан камп прве помоћи и деловања у несрећама у Ћустендилу, у коме су учествовали Цк Ћустендил, Цк Ниш и Цк Крива Паланка у коме је учествовало 16 волонтера и 8 запослених (стручних сарадника и секретара) из ових организација. Циљ кампа је био усавршавање вештина и знања у пружању прве помоћи и припрема на одговор на несреће.</w:t>
      </w:r>
    </w:p>
    <w:p w:rsidR="00515E0B" w:rsidRDefault="00515E0B" w:rsidP="00232A0E">
      <w:pPr>
        <w:jc w:val="both"/>
        <w:rPr>
          <w:rFonts w:ascii="Arial" w:hAnsi="Arial" w:cs="Arial"/>
          <w:sz w:val="24"/>
          <w:szCs w:val="24"/>
          <w:lang w:val="sr-Cyrl-RS"/>
        </w:rPr>
      </w:pPr>
      <w:r>
        <w:rPr>
          <w:rFonts w:ascii="Arial" w:hAnsi="Arial" w:cs="Arial"/>
          <w:sz w:val="24"/>
          <w:szCs w:val="24"/>
          <w:lang w:val="sr-Cyrl-RS"/>
        </w:rPr>
        <w:t>У току је обука 4 волонтера Црвеног крста Ниш за звање спасиоца са планина.</w:t>
      </w:r>
    </w:p>
    <w:p w:rsidR="00232A0E" w:rsidRDefault="00D743C6" w:rsidP="00D743C6">
      <w:pPr>
        <w:rPr>
          <w:rFonts w:ascii="Arial" w:hAnsi="Arial" w:cs="Arial"/>
          <w:b/>
          <w:sz w:val="24"/>
          <w:szCs w:val="24"/>
          <w:lang w:val="sr-Cyrl-CS"/>
        </w:rPr>
      </w:pPr>
      <w:r w:rsidRPr="00D34EF8">
        <w:rPr>
          <w:rFonts w:ascii="Arial" w:hAnsi="Arial" w:cs="Arial"/>
          <w:b/>
          <w:sz w:val="24"/>
          <w:szCs w:val="24"/>
          <w:lang w:val="sr-Cyrl-CS"/>
        </w:rPr>
        <w:t xml:space="preserve">3. </w:t>
      </w:r>
      <w:r w:rsidR="008A55E8" w:rsidRPr="00D34EF8">
        <w:rPr>
          <w:rFonts w:ascii="Arial" w:hAnsi="Arial" w:cs="Arial"/>
          <w:b/>
          <w:sz w:val="24"/>
          <w:szCs w:val="24"/>
          <w:lang w:val="sr-Cyrl-CS"/>
        </w:rPr>
        <w:t>Прва</w:t>
      </w:r>
      <w:r w:rsidRPr="00D34EF8">
        <w:rPr>
          <w:rFonts w:ascii="Arial" w:hAnsi="Arial" w:cs="Arial"/>
          <w:b/>
          <w:sz w:val="24"/>
          <w:szCs w:val="24"/>
          <w:lang w:val="sr-Cyrl-CS"/>
        </w:rPr>
        <w:t xml:space="preserve"> </w:t>
      </w:r>
      <w:r w:rsidR="008A55E8" w:rsidRPr="00D34EF8">
        <w:rPr>
          <w:rFonts w:ascii="Arial" w:hAnsi="Arial" w:cs="Arial"/>
          <w:b/>
          <w:sz w:val="24"/>
          <w:szCs w:val="24"/>
          <w:lang w:val="sr-Cyrl-CS"/>
        </w:rPr>
        <w:t>помоћ</w:t>
      </w:r>
    </w:p>
    <w:p w:rsidR="00D34EF8" w:rsidRPr="008A09C3" w:rsidRDefault="00D34EF8" w:rsidP="00D34EF8">
      <w:pPr>
        <w:jc w:val="both"/>
        <w:rPr>
          <w:rFonts w:ascii="Arial" w:hAnsi="Arial" w:cs="Arial"/>
          <w:sz w:val="24"/>
          <w:szCs w:val="24"/>
          <w:lang w:val="sr-Cyrl-CS"/>
        </w:rPr>
      </w:pPr>
      <w:r w:rsidRPr="008A09C3">
        <w:rPr>
          <w:rFonts w:ascii="Arial" w:hAnsi="Arial" w:cs="Arial"/>
          <w:sz w:val="24"/>
          <w:szCs w:val="24"/>
          <w:lang w:val="sr-Cyrl-CS"/>
        </w:rPr>
        <w:t xml:space="preserve">У оквиру ове активности посебан акценат је на подизање свести грађана о значају познавања лаичке прве помоћи и постизање ширег обухвата становништа у оспособљавању за пружање прве помоћи.Обука из прве помоћи деце и младих, ученика основних и средњих школа, студената, учесника у саобрћају, запослених лица,припадника сектора за ванредне ситуације и других категорија стновништва, као и спровођење стручног оспособљавања предавача за обуку из прве помоћи. Унапређење наставних планова, садржаја и методике обуке у првој помоћи у складу са савременим научним сазнањима и стучним ставовима. Процену обучености у првој помоћи волонтера Црвеног крста путем вежби и такмичења екипа прве помоћи и реалистичког приказа повреда, стања и обољења, од општинског до државног нивоа. </w:t>
      </w:r>
    </w:p>
    <w:p w:rsidR="00F2667A" w:rsidRDefault="00F2667A" w:rsidP="00F2667A">
      <w:pPr>
        <w:jc w:val="both"/>
        <w:rPr>
          <w:rFonts w:ascii="Arial" w:hAnsi="Arial" w:cs="Arial"/>
          <w:sz w:val="24"/>
          <w:szCs w:val="24"/>
          <w:lang w:val="sr-Latn-RS"/>
        </w:rPr>
      </w:pPr>
      <w:r w:rsidRPr="000F04AE">
        <w:rPr>
          <w:rFonts w:ascii="Arial" w:hAnsi="Arial" w:cs="Arial"/>
          <w:sz w:val="24"/>
          <w:szCs w:val="24"/>
          <w:lang w:val="sr-Latn-RS"/>
        </w:rPr>
        <w:t>Од почетка године одржано је 35 основних обука за запослене, број обучених полазника је 159 и једна напредна обука за једног запосленог. За ученике и младе је одржана једна основна обука, број полазника 13 и једна напредна, број полазника 14. Одржана је једна основна обука за грађане у трајању од 6</w:t>
      </w:r>
      <w:r>
        <w:rPr>
          <w:rFonts w:ascii="Arial" w:hAnsi="Arial" w:cs="Arial"/>
          <w:sz w:val="24"/>
          <w:szCs w:val="24"/>
          <w:lang w:val="sr-Cyrl-RS"/>
        </w:rPr>
        <w:t>часа</w:t>
      </w:r>
      <w:r w:rsidRPr="000F04AE">
        <w:rPr>
          <w:rFonts w:ascii="Arial" w:hAnsi="Arial" w:cs="Arial"/>
          <w:sz w:val="24"/>
          <w:szCs w:val="24"/>
          <w:lang w:val="sr-Latn-RS"/>
        </w:rPr>
        <w:t xml:space="preserve">, </w:t>
      </w:r>
      <w:r w:rsidRPr="000F04AE">
        <w:rPr>
          <w:rFonts w:ascii="Arial" w:hAnsi="Arial" w:cs="Arial"/>
          <w:sz w:val="24"/>
          <w:szCs w:val="24"/>
          <w:lang w:val="sr-Latn-RS"/>
        </w:rPr>
        <w:lastRenderedPageBreak/>
        <w:t>укупан број полазника 47 и један једнодневни тренинг за специјалне јединице Цивилне заштите, укупан број обучених 28.</w:t>
      </w:r>
    </w:p>
    <w:p w:rsidR="003D7D83" w:rsidRPr="005D6358" w:rsidRDefault="003D7D83" w:rsidP="00F2667A">
      <w:pPr>
        <w:jc w:val="both"/>
        <w:rPr>
          <w:rFonts w:ascii="Arial" w:hAnsi="Arial" w:cs="Arial"/>
          <w:sz w:val="24"/>
          <w:szCs w:val="24"/>
          <w:shd w:val="clear" w:color="auto" w:fill="FFFFFF"/>
        </w:rPr>
      </w:pPr>
      <w:r w:rsidRPr="005D6358">
        <w:rPr>
          <w:rFonts w:ascii="Arial" w:hAnsi="Arial" w:cs="Arial"/>
          <w:sz w:val="24"/>
          <w:szCs w:val="24"/>
          <w:shd w:val="clear" w:color="auto" w:fill="FFFFFF"/>
        </w:rPr>
        <w:t>Волонтери Црвеног крста Ниш одржали су обуку из прве помоћи за штићенике Завода за васпитање омладине у Нишу, као и за малолетна страна лица без пратње родитеља који су смештени у Заводу. Полазници су имали прилику да се упознају са основним принципима прве помоћи и средствима за прву помоћ.</w:t>
      </w:r>
    </w:p>
    <w:p w:rsidR="00AB3A37" w:rsidRPr="005D6358" w:rsidRDefault="00AB3A37" w:rsidP="00F2667A">
      <w:pPr>
        <w:jc w:val="both"/>
        <w:rPr>
          <w:rFonts w:ascii="Arial" w:hAnsi="Arial" w:cs="Arial"/>
          <w:sz w:val="24"/>
          <w:szCs w:val="24"/>
          <w:lang w:val="sr-Latn-RS"/>
        </w:rPr>
      </w:pPr>
      <w:r w:rsidRPr="005D6358">
        <w:rPr>
          <w:rFonts w:ascii="Arial" w:hAnsi="Arial" w:cs="Arial"/>
          <w:sz w:val="24"/>
          <w:szCs w:val="24"/>
          <w:shd w:val="clear" w:color="auto" w:fill="FFFFFF"/>
        </w:rPr>
        <w:t xml:space="preserve">Црвени крст Ниш је 22. марта у Гимназији "Светозар Марковић" одржао радионицу из пружања прве помоћи за ученике и запослене. </w:t>
      </w:r>
    </w:p>
    <w:p w:rsidR="0059093A" w:rsidRPr="000F04AE" w:rsidRDefault="0059093A" w:rsidP="0059093A">
      <w:pPr>
        <w:jc w:val="both"/>
        <w:rPr>
          <w:rFonts w:ascii="Arial" w:hAnsi="Arial" w:cs="Arial"/>
          <w:sz w:val="24"/>
          <w:szCs w:val="24"/>
          <w:lang w:val="sr-Latn-RS"/>
        </w:rPr>
      </w:pPr>
      <w:r w:rsidRPr="000F04AE">
        <w:rPr>
          <w:rFonts w:ascii="Arial" w:hAnsi="Arial" w:cs="Arial"/>
          <w:sz w:val="24"/>
          <w:szCs w:val="24"/>
          <w:lang w:val="sr-Latn-RS"/>
        </w:rPr>
        <w:t>Од 26. до 28. августа Црвени крст Ниш је учествовао на другом „Базару спорта и здравља“ где су представљене програмске активности везане за прву помоћ, здравствену превентиву, безбедност на води, добровољног давања крви и волонтерско ангажовање од стране организације.</w:t>
      </w:r>
    </w:p>
    <w:p w:rsidR="0059093A" w:rsidRPr="000F04AE" w:rsidRDefault="0059093A" w:rsidP="0059093A">
      <w:pPr>
        <w:jc w:val="both"/>
        <w:rPr>
          <w:rFonts w:ascii="Arial" w:hAnsi="Arial" w:cs="Arial"/>
          <w:sz w:val="24"/>
          <w:szCs w:val="24"/>
          <w:lang w:val="sr-Latn-RS"/>
        </w:rPr>
      </w:pPr>
      <w:r w:rsidRPr="000F04AE">
        <w:rPr>
          <w:rFonts w:ascii="Arial" w:hAnsi="Arial" w:cs="Arial"/>
          <w:sz w:val="24"/>
          <w:szCs w:val="24"/>
          <w:lang w:val="sr-Latn-RS"/>
        </w:rPr>
        <w:t>11. септембар – Обележавање светског дана прве помоћи – у Зумтобелу одржан јавни час где су приказани поступци кардиопулмоналне реанимације и употреба АЕД апарата и представљена апликација „Прв помоћ у твом џепу“. Предавање је држала стручни сарадник Цк Ниш Јелена Стојковић и 5 волонтера.</w:t>
      </w:r>
    </w:p>
    <w:p w:rsidR="0059093A" w:rsidRPr="000F04AE" w:rsidRDefault="0059093A" w:rsidP="0059093A">
      <w:pPr>
        <w:jc w:val="both"/>
        <w:rPr>
          <w:rFonts w:ascii="Arial" w:hAnsi="Arial" w:cs="Arial"/>
          <w:sz w:val="24"/>
          <w:szCs w:val="24"/>
          <w:lang w:val="sr-Latn-RS"/>
        </w:rPr>
      </w:pPr>
      <w:r w:rsidRPr="000F04AE">
        <w:rPr>
          <w:rFonts w:ascii="Arial" w:hAnsi="Arial" w:cs="Arial"/>
          <w:sz w:val="24"/>
          <w:szCs w:val="24"/>
          <w:lang w:val="sr-Latn-RS"/>
        </w:rPr>
        <w:t>Камп прве помоћи – одржан од 8. до 10. септембра, на коме је учествовало 24 волонтера  а теме које су обрађиване : прва помоћ, дифузија, здравствена превентива и ДДК.</w:t>
      </w:r>
    </w:p>
    <w:p w:rsidR="00891D31" w:rsidRDefault="0059093A" w:rsidP="0059093A">
      <w:pPr>
        <w:jc w:val="both"/>
        <w:rPr>
          <w:rFonts w:ascii="Arial" w:hAnsi="Arial" w:cs="Arial"/>
          <w:sz w:val="24"/>
          <w:szCs w:val="24"/>
          <w:lang w:val="sr-Cyrl-RS"/>
        </w:rPr>
      </w:pPr>
      <w:r w:rsidRPr="000F04AE">
        <w:rPr>
          <w:rFonts w:ascii="Arial" w:hAnsi="Arial" w:cs="Arial"/>
          <w:sz w:val="24"/>
          <w:szCs w:val="24"/>
          <w:lang w:val="sr-Latn-RS"/>
        </w:rPr>
        <w:t>16. септембра Црвени крст Ниш је учествовао у промоцији пројекта „Заједно и безбедно кроз детињство“ и том приликом су представљене активности које се реализују у оквиру програма ПХВ и борбе против трговине људима. За учешће на овој манифестацији од стране МУП-а је Црвеном крсту Ниш додељена и зах</w:t>
      </w:r>
      <w:r w:rsidR="00891D31">
        <w:rPr>
          <w:rFonts w:ascii="Arial" w:hAnsi="Arial" w:cs="Arial"/>
          <w:sz w:val="24"/>
          <w:szCs w:val="24"/>
          <w:lang w:val="sr-Cyrl-RS"/>
        </w:rPr>
        <w:t>валница.</w:t>
      </w:r>
    </w:p>
    <w:p w:rsidR="0059093A" w:rsidRPr="000F04AE" w:rsidRDefault="0059093A" w:rsidP="0059093A">
      <w:pPr>
        <w:jc w:val="both"/>
        <w:rPr>
          <w:rFonts w:ascii="Arial" w:hAnsi="Arial" w:cs="Arial"/>
          <w:sz w:val="24"/>
          <w:szCs w:val="24"/>
          <w:lang w:val="sr-Latn-RS"/>
        </w:rPr>
      </w:pPr>
      <w:r w:rsidRPr="000F04AE">
        <w:rPr>
          <w:rFonts w:ascii="Arial" w:hAnsi="Arial" w:cs="Arial"/>
          <w:sz w:val="24"/>
          <w:szCs w:val="24"/>
          <w:lang w:val="sr-Latn-RS"/>
        </w:rPr>
        <w:t xml:space="preserve">27. октобра волонтерка Црвеног крста Ниш, је за ученике И разреда ОШ „Учитељ Таса“ одржала презентацију на тему „Безбедност деце у саобраћају“. </w:t>
      </w:r>
    </w:p>
    <w:p w:rsidR="0059093A" w:rsidRPr="000F04AE" w:rsidRDefault="0059093A" w:rsidP="0059093A">
      <w:pPr>
        <w:jc w:val="both"/>
        <w:rPr>
          <w:rFonts w:ascii="Arial" w:hAnsi="Arial" w:cs="Arial"/>
          <w:sz w:val="24"/>
          <w:szCs w:val="24"/>
          <w:lang w:val="sr-Latn-RS"/>
        </w:rPr>
      </w:pPr>
      <w:r w:rsidRPr="000F04AE">
        <w:rPr>
          <w:rFonts w:ascii="Arial" w:hAnsi="Arial" w:cs="Arial"/>
          <w:sz w:val="24"/>
          <w:szCs w:val="24"/>
          <w:lang w:val="sr-Latn-RS"/>
        </w:rPr>
        <w:t>Обележен Светски дан оживљавања , организована улична манифестација уз показне вежбе реанимације и поделу промотивног материјала. У одмаралишту „Гај“ у Дивљани за децу на опоравку одржана је показна вежба и предавање.</w:t>
      </w:r>
    </w:p>
    <w:p w:rsidR="0059093A" w:rsidRPr="00B3785F" w:rsidRDefault="00D34EF8" w:rsidP="0059093A">
      <w:pPr>
        <w:jc w:val="both"/>
        <w:rPr>
          <w:rFonts w:ascii="Arial" w:hAnsi="Arial" w:cs="Arial"/>
          <w:sz w:val="24"/>
          <w:szCs w:val="24"/>
          <w:lang w:val="sr-Cyrl-RS"/>
        </w:rPr>
      </w:pPr>
      <w:r w:rsidRPr="00B3785F">
        <w:rPr>
          <w:rFonts w:ascii="Arial" w:hAnsi="Arial" w:cs="Arial"/>
          <w:sz w:val="24"/>
          <w:szCs w:val="24"/>
          <w:lang w:val="sr-Cyrl-CS"/>
        </w:rPr>
        <w:t>Реализовано је градско такмичење екипа из прве помоћи</w:t>
      </w:r>
      <w:r w:rsidR="0059093A">
        <w:rPr>
          <w:rFonts w:ascii="Arial" w:hAnsi="Arial" w:cs="Arial"/>
          <w:sz w:val="24"/>
          <w:szCs w:val="24"/>
          <w:lang w:val="sr-Cyrl-CS"/>
        </w:rPr>
        <w:t>.</w:t>
      </w:r>
      <w:r w:rsidR="0059093A" w:rsidRPr="0059093A">
        <w:rPr>
          <w:rFonts w:ascii="Arial" w:hAnsi="Arial" w:cs="Arial"/>
          <w:noProof/>
          <w:sz w:val="24"/>
          <w:szCs w:val="24"/>
          <w:lang w:val="sr-Cyrl-RS"/>
        </w:rPr>
        <w:t xml:space="preserve"> </w:t>
      </w:r>
      <w:r w:rsidR="0059093A" w:rsidRPr="00B3785F">
        <w:rPr>
          <w:rFonts w:ascii="Arial" w:hAnsi="Arial" w:cs="Arial"/>
          <w:noProof/>
          <w:sz w:val="24"/>
          <w:szCs w:val="24"/>
          <w:lang w:val="sr-Cyrl-RS"/>
        </w:rPr>
        <w:t>Првопласиране екипе подмлатка и омладине</w:t>
      </w:r>
      <w:r w:rsidR="0059093A">
        <w:rPr>
          <w:rFonts w:ascii="Arial" w:hAnsi="Arial" w:cs="Arial"/>
          <w:noProof/>
          <w:sz w:val="24"/>
          <w:szCs w:val="24"/>
          <w:lang w:val="sr-Cyrl-RS"/>
        </w:rPr>
        <w:t xml:space="preserve"> и РППСО</w:t>
      </w:r>
      <w:r w:rsidR="0059093A" w:rsidRPr="00B3785F">
        <w:rPr>
          <w:rFonts w:ascii="Arial" w:hAnsi="Arial" w:cs="Arial"/>
          <w:noProof/>
          <w:sz w:val="24"/>
          <w:szCs w:val="24"/>
          <w:lang w:val="sr-Cyrl-RS"/>
        </w:rPr>
        <w:t xml:space="preserve"> пласирале су се на Међурегионлано такмичење из прве помоћи на коме је екипа омладине освојила прво место а екипа подмлатка </w:t>
      </w:r>
      <w:r w:rsidR="0059093A">
        <w:rPr>
          <w:rFonts w:ascii="Arial" w:hAnsi="Arial" w:cs="Arial"/>
          <w:noProof/>
          <w:sz w:val="24"/>
          <w:szCs w:val="24"/>
          <w:lang w:val="sr-Cyrl-RS"/>
        </w:rPr>
        <w:t xml:space="preserve">прво место и екипа РППСО такође прво место чиме се </w:t>
      </w:r>
      <w:r w:rsidR="0059093A" w:rsidRPr="00B3785F">
        <w:rPr>
          <w:rFonts w:ascii="Arial" w:hAnsi="Arial" w:cs="Arial"/>
          <w:noProof/>
          <w:sz w:val="24"/>
          <w:szCs w:val="24"/>
          <w:lang w:val="sr-Cyrl-RS"/>
        </w:rPr>
        <w:t xml:space="preserve"> екипе пласирале на Државно такмичење из прве помоћи.</w:t>
      </w:r>
    </w:p>
    <w:p w:rsidR="0059093A" w:rsidRDefault="0059093A" w:rsidP="0059093A">
      <w:pPr>
        <w:jc w:val="both"/>
        <w:rPr>
          <w:rFonts w:ascii="Arial" w:hAnsi="Arial" w:cs="Arial"/>
          <w:sz w:val="24"/>
          <w:szCs w:val="24"/>
          <w:lang w:val="sr-Latn-RS"/>
        </w:rPr>
      </w:pPr>
      <w:r w:rsidRPr="000F04AE">
        <w:rPr>
          <w:rFonts w:ascii="Arial" w:hAnsi="Arial" w:cs="Arial"/>
          <w:sz w:val="24"/>
          <w:szCs w:val="24"/>
          <w:lang w:val="sr-Latn-RS"/>
        </w:rPr>
        <w:t>15. и 16. септембра – учешће екипа подмлатка, омладине и РППСО на Државном такмичењу у пружању прве помоћи и реалистичког приказа повреда, стања и обољења.</w:t>
      </w:r>
    </w:p>
    <w:p w:rsidR="00EF7FF0" w:rsidRPr="000F04AE" w:rsidRDefault="00EF7FF0" w:rsidP="0059093A">
      <w:pPr>
        <w:jc w:val="both"/>
        <w:rPr>
          <w:rFonts w:ascii="Arial" w:hAnsi="Arial" w:cs="Arial"/>
          <w:sz w:val="24"/>
          <w:szCs w:val="24"/>
          <w:lang w:val="sr-Latn-RS"/>
        </w:rPr>
      </w:pPr>
    </w:p>
    <w:p w:rsidR="0059093A" w:rsidRDefault="0059093A" w:rsidP="0088215C">
      <w:pPr>
        <w:spacing w:before="240" w:after="0"/>
        <w:jc w:val="both"/>
        <w:rPr>
          <w:rFonts w:ascii="Arial" w:hAnsi="Arial" w:cs="Arial"/>
          <w:sz w:val="24"/>
          <w:szCs w:val="24"/>
          <w:lang w:val="sr-Cyrl-CS"/>
        </w:rPr>
      </w:pPr>
    </w:p>
    <w:p w:rsidR="00D34EF8" w:rsidRPr="0088215C" w:rsidRDefault="00D34EF8" w:rsidP="0088215C">
      <w:pPr>
        <w:spacing w:before="240" w:after="0"/>
        <w:jc w:val="both"/>
        <w:rPr>
          <w:rFonts w:ascii="Times New Roman" w:hAnsi="Times New Roman" w:cs="Times New Roman"/>
          <w:sz w:val="24"/>
          <w:szCs w:val="24"/>
          <w:lang w:val="sr-Cyrl-CS"/>
        </w:rPr>
      </w:pPr>
      <w:r w:rsidRPr="00B3785F">
        <w:rPr>
          <w:rFonts w:ascii="Arial" w:hAnsi="Arial" w:cs="Arial"/>
          <w:sz w:val="24"/>
          <w:szCs w:val="24"/>
          <w:lang w:val="sr-Cyrl-CS"/>
        </w:rPr>
        <w:lastRenderedPageBreak/>
        <w:t xml:space="preserve"> </w:t>
      </w:r>
      <w:r w:rsidR="005C3F69">
        <w:rPr>
          <w:noProof/>
        </w:rPr>
        <w:drawing>
          <wp:inline distT="0" distB="0" distL="0" distR="0" wp14:anchorId="5DFF64FB" wp14:editId="1A90761F">
            <wp:extent cx="5943572" cy="5467350"/>
            <wp:effectExtent l="0" t="0" r="0" b="0"/>
            <wp:docPr id="19" name="Picture 19" descr="viber_image_2023-05-30_11-55-5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ber_image_2023-05-30_11-55-59-98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242" cy="5470726"/>
                    </a:xfrm>
                    <a:prstGeom prst="rect">
                      <a:avLst/>
                    </a:prstGeom>
                    <a:noFill/>
                    <a:ln>
                      <a:noFill/>
                    </a:ln>
                  </pic:spPr>
                </pic:pic>
              </a:graphicData>
            </a:graphic>
          </wp:inline>
        </w:drawing>
      </w:r>
    </w:p>
    <w:p w:rsidR="00D743C6" w:rsidRDefault="00D743C6" w:rsidP="00D743C6">
      <w:pPr>
        <w:jc w:val="both"/>
        <w:rPr>
          <w:rFonts w:ascii="Times New Roman" w:hAnsi="Times New Roman" w:cs="Times New Roman"/>
          <w:lang w:val="sr-Cyrl-CS"/>
        </w:rPr>
      </w:pPr>
    </w:p>
    <w:p w:rsidR="008D376B" w:rsidRDefault="008D376B" w:rsidP="00D743C6">
      <w:pPr>
        <w:jc w:val="both"/>
        <w:rPr>
          <w:rFonts w:ascii="Times New Roman" w:hAnsi="Times New Roman" w:cs="Times New Roman"/>
          <w:lang w:val="sr-Cyrl-CS"/>
        </w:rPr>
      </w:pPr>
    </w:p>
    <w:p w:rsidR="00237356" w:rsidRDefault="005C3F69" w:rsidP="00D743C6">
      <w:pPr>
        <w:jc w:val="both"/>
        <w:rPr>
          <w:rFonts w:ascii="Arial" w:hAnsi="Arial" w:cs="Arial"/>
          <w:b/>
        </w:rPr>
      </w:pPr>
      <w:r>
        <w:rPr>
          <w:noProof/>
        </w:rPr>
        <w:drawing>
          <wp:inline distT="0" distB="0" distL="0" distR="0" wp14:anchorId="6149F8BC" wp14:editId="52834FAF">
            <wp:extent cx="5943600" cy="2675788"/>
            <wp:effectExtent l="0" t="0" r="0" b="0"/>
            <wp:docPr id="26" name="Picture 26" descr="347395034_646954884137153_1342817006838651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47395034_646954884137153_134281700683865128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75788"/>
                    </a:xfrm>
                    <a:prstGeom prst="rect">
                      <a:avLst/>
                    </a:prstGeom>
                    <a:noFill/>
                    <a:ln>
                      <a:noFill/>
                    </a:ln>
                  </pic:spPr>
                </pic:pic>
              </a:graphicData>
            </a:graphic>
          </wp:inline>
        </w:drawing>
      </w:r>
    </w:p>
    <w:p w:rsidR="00237356" w:rsidRDefault="00237356" w:rsidP="00D743C6">
      <w:pPr>
        <w:jc w:val="both"/>
        <w:rPr>
          <w:rFonts w:ascii="Arial" w:hAnsi="Arial" w:cs="Arial"/>
          <w:b/>
        </w:rPr>
      </w:pPr>
    </w:p>
    <w:p w:rsidR="008718A7" w:rsidRDefault="005C3F69" w:rsidP="00D743C6">
      <w:pPr>
        <w:jc w:val="both"/>
        <w:rPr>
          <w:rFonts w:ascii="Arial" w:hAnsi="Arial" w:cs="Arial"/>
          <w:sz w:val="24"/>
          <w:szCs w:val="24"/>
          <w:lang w:val="sr-Cyrl-RS"/>
        </w:rPr>
      </w:pPr>
      <w:r>
        <w:rPr>
          <w:noProof/>
        </w:rPr>
        <w:lastRenderedPageBreak/>
        <w:drawing>
          <wp:inline distT="0" distB="0" distL="0" distR="0" wp14:anchorId="4E3E86D2" wp14:editId="50C5F6AC">
            <wp:extent cx="5943600" cy="2373032"/>
            <wp:effectExtent l="0" t="0" r="0" b="0"/>
            <wp:docPr id="27" name="Picture 27" descr="347409793_646952630804045_8267358755606686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47409793_646952630804045_826735875560668634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373032"/>
                    </a:xfrm>
                    <a:prstGeom prst="rect">
                      <a:avLst/>
                    </a:prstGeom>
                    <a:noFill/>
                    <a:ln>
                      <a:noFill/>
                    </a:ln>
                  </pic:spPr>
                </pic:pic>
              </a:graphicData>
            </a:graphic>
          </wp:inline>
        </w:drawing>
      </w:r>
    </w:p>
    <w:p w:rsidR="005D6358" w:rsidRDefault="005D6358" w:rsidP="00D743C6">
      <w:pPr>
        <w:jc w:val="both"/>
        <w:rPr>
          <w:rFonts w:ascii="Arial" w:hAnsi="Arial" w:cs="Arial"/>
          <w:sz w:val="24"/>
          <w:szCs w:val="24"/>
          <w:lang w:val="sr-Cyrl-RS"/>
        </w:rPr>
      </w:pPr>
    </w:p>
    <w:p w:rsidR="00CD51E2" w:rsidRPr="009A7290" w:rsidRDefault="00CD51E2" w:rsidP="00D743C6">
      <w:pPr>
        <w:jc w:val="both"/>
        <w:rPr>
          <w:rFonts w:ascii="Arial" w:hAnsi="Arial" w:cs="Arial"/>
          <w:sz w:val="24"/>
          <w:szCs w:val="24"/>
          <w:lang w:val="sr-Cyrl-RS"/>
        </w:rPr>
      </w:pPr>
      <w:r w:rsidRPr="00CD51E2">
        <w:rPr>
          <w:rFonts w:ascii="Arial" w:hAnsi="Arial" w:cs="Arial"/>
          <w:sz w:val="24"/>
          <w:szCs w:val="24"/>
          <w:lang w:val="sr-Cyrl-RS"/>
        </w:rPr>
        <w:t>На позив организатора  Кошаркашког савеза Србије, екипе прве помоћи дежурале су на купу Радивоја Кораћа.</w:t>
      </w:r>
      <w:r w:rsidRPr="00CD51E2">
        <w:rPr>
          <w:rFonts w:ascii="Times New Roman" w:hAnsi="Times New Roman" w:cs="Times New Roman"/>
          <w:sz w:val="24"/>
          <w:szCs w:val="24"/>
        </w:rPr>
        <w:t xml:space="preserve"> </w:t>
      </w:r>
      <w:r w:rsidR="009A7290" w:rsidRPr="009A7290">
        <w:rPr>
          <w:rFonts w:ascii="Arial" w:hAnsi="Arial" w:cs="Arial"/>
          <w:sz w:val="24"/>
          <w:szCs w:val="24"/>
          <w:lang w:val="sr-Cyrl-RS"/>
        </w:rPr>
        <w:t xml:space="preserve">Екипе прве помоћи Црвеног крста Ниш биле су ангажоване на још </w:t>
      </w:r>
      <w:r w:rsidR="00792D5A">
        <w:rPr>
          <w:rFonts w:ascii="Arial" w:hAnsi="Arial" w:cs="Arial"/>
          <w:sz w:val="24"/>
          <w:szCs w:val="24"/>
          <w:lang w:val="sr-Cyrl-RS"/>
        </w:rPr>
        <w:t xml:space="preserve"> манифестација</w:t>
      </w:r>
      <w:r w:rsidR="009A7290" w:rsidRPr="009A7290">
        <w:rPr>
          <w:rFonts w:ascii="Arial" w:hAnsi="Arial" w:cs="Arial"/>
          <w:sz w:val="24"/>
          <w:szCs w:val="24"/>
          <w:lang w:val="sr-Cyrl-RS"/>
        </w:rPr>
        <w:t>.</w:t>
      </w:r>
    </w:p>
    <w:p w:rsidR="00CD51E2" w:rsidRDefault="00542101" w:rsidP="00D743C6">
      <w:pPr>
        <w:jc w:val="both"/>
        <w:rPr>
          <w:rFonts w:ascii="Arial" w:hAnsi="Arial" w:cs="Arial"/>
          <w:b/>
        </w:rPr>
      </w:pPr>
      <w:r>
        <w:rPr>
          <w:rFonts w:ascii="Arial" w:hAnsi="Arial" w:cs="Arial"/>
          <w:noProof/>
          <w:sz w:val="24"/>
          <w:szCs w:val="24"/>
        </w:rPr>
        <w:drawing>
          <wp:inline distT="0" distB="0" distL="0" distR="0" wp14:anchorId="00CC212D" wp14:editId="32215AD2">
            <wp:extent cx="5943600" cy="5076825"/>
            <wp:effectExtent l="0" t="0" r="0" b="0"/>
            <wp:docPr id="1" name="Picture 1" descr="C:\Users\CK\Desktop\slike Jelena\slike 2023\КУП Радивоја Кораћа\inCollage_20230222_12163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Desktop\slike Jelena\slike 2023\КУП Радивоја Кораћа\inCollage_20230222_121635377.jpg"/>
                    <pic:cNvPicPr>
                      <a:picLocks noChangeAspect="1" noChangeArrowheads="1"/>
                    </pic:cNvPicPr>
                  </pic:nvPicPr>
                  <pic:blipFill>
                    <a:blip r:embed="rId15" cstate="print"/>
                    <a:srcRect/>
                    <a:stretch>
                      <a:fillRect/>
                    </a:stretch>
                  </pic:blipFill>
                  <pic:spPr bwMode="auto">
                    <a:xfrm>
                      <a:off x="0" y="0"/>
                      <a:ext cx="5943600" cy="5076825"/>
                    </a:xfrm>
                    <a:prstGeom prst="rect">
                      <a:avLst/>
                    </a:prstGeom>
                    <a:noFill/>
                    <a:ln w="9525">
                      <a:noFill/>
                      <a:miter lim="800000"/>
                      <a:headEnd/>
                      <a:tailEnd/>
                    </a:ln>
                  </pic:spPr>
                </pic:pic>
              </a:graphicData>
            </a:graphic>
          </wp:inline>
        </w:drawing>
      </w:r>
    </w:p>
    <w:p w:rsidR="008718A7" w:rsidRDefault="008718A7" w:rsidP="00D743C6">
      <w:pPr>
        <w:jc w:val="both"/>
        <w:rPr>
          <w:rFonts w:ascii="Arial" w:hAnsi="Arial" w:cs="Arial"/>
          <w:sz w:val="24"/>
          <w:szCs w:val="24"/>
          <w:lang w:val="sr-Cyrl-RS"/>
        </w:rPr>
      </w:pPr>
    </w:p>
    <w:p w:rsidR="005D6358" w:rsidRPr="00EF7FF0" w:rsidRDefault="005D6358" w:rsidP="005D6358">
      <w:pPr>
        <w:jc w:val="both"/>
        <w:rPr>
          <w:rFonts w:ascii="Arial" w:hAnsi="Arial" w:cs="Arial"/>
          <w:sz w:val="24"/>
          <w:szCs w:val="24"/>
          <w:lang w:val="sr-Cyrl-RS"/>
        </w:rPr>
      </w:pPr>
      <w:r w:rsidRPr="000F04AE">
        <w:rPr>
          <w:rFonts w:ascii="Arial" w:hAnsi="Arial" w:cs="Arial"/>
          <w:sz w:val="24"/>
          <w:szCs w:val="24"/>
          <w:lang w:val="sr-Latn-RS"/>
        </w:rPr>
        <w:t xml:space="preserve">И </w:t>
      </w:r>
      <w:r>
        <w:rPr>
          <w:rFonts w:ascii="Arial" w:hAnsi="Arial" w:cs="Arial"/>
          <w:sz w:val="24"/>
          <w:szCs w:val="24"/>
          <w:lang w:val="sr-Cyrl-RS"/>
        </w:rPr>
        <w:t xml:space="preserve">извештаваном периоду Црвени крст Ниш је добио </w:t>
      </w:r>
      <w:r w:rsidR="00891D31">
        <w:rPr>
          <w:rFonts w:ascii="Arial" w:hAnsi="Arial" w:cs="Arial"/>
          <w:sz w:val="24"/>
          <w:szCs w:val="24"/>
          <w:lang w:val="sr-Cyrl-RS"/>
        </w:rPr>
        <w:t>пет</w:t>
      </w:r>
      <w:r w:rsidRPr="000F04AE">
        <w:rPr>
          <w:rFonts w:ascii="Arial" w:hAnsi="Arial" w:cs="Arial"/>
          <w:sz w:val="24"/>
          <w:szCs w:val="24"/>
          <w:lang w:val="sr-Latn-RS"/>
        </w:rPr>
        <w:t xml:space="preserve"> предавача прве помоћи </w:t>
      </w:r>
      <w:r>
        <w:rPr>
          <w:rFonts w:ascii="Arial" w:hAnsi="Arial" w:cs="Arial"/>
          <w:sz w:val="24"/>
          <w:szCs w:val="24"/>
          <w:lang w:val="sr-Cyrl-RS"/>
        </w:rPr>
        <w:t>.</w:t>
      </w:r>
    </w:p>
    <w:p w:rsidR="00C51E89" w:rsidRPr="00D56642" w:rsidRDefault="00C51E89" w:rsidP="00D743C6">
      <w:pPr>
        <w:jc w:val="both"/>
        <w:rPr>
          <w:rFonts w:ascii="Arial" w:hAnsi="Arial" w:cs="Arial"/>
          <w:sz w:val="24"/>
          <w:szCs w:val="24"/>
          <w:lang w:val="sr-Cyrl-CS"/>
        </w:rPr>
      </w:pPr>
      <w:r w:rsidRPr="00D56642">
        <w:rPr>
          <w:rFonts w:ascii="Arial" w:hAnsi="Arial" w:cs="Arial"/>
          <w:b/>
          <w:sz w:val="24"/>
          <w:szCs w:val="24"/>
        </w:rPr>
        <w:lastRenderedPageBreak/>
        <w:t xml:space="preserve">4. </w:t>
      </w:r>
      <w:r w:rsidR="008A55E8" w:rsidRPr="00D56642">
        <w:rPr>
          <w:rFonts w:ascii="Arial" w:hAnsi="Arial" w:cs="Arial"/>
          <w:b/>
          <w:sz w:val="24"/>
          <w:szCs w:val="24"/>
          <w:lang w:val="sr-Cyrl-CS"/>
        </w:rPr>
        <w:t>Промоција</w:t>
      </w:r>
      <w:r w:rsidRPr="00D56642">
        <w:rPr>
          <w:rFonts w:ascii="Arial" w:hAnsi="Arial" w:cs="Arial"/>
          <w:b/>
          <w:sz w:val="24"/>
          <w:szCs w:val="24"/>
          <w:lang w:val="sr-Cyrl-CS"/>
        </w:rPr>
        <w:t xml:space="preserve"> </w:t>
      </w:r>
      <w:r w:rsidR="008A55E8" w:rsidRPr="00D56642">
        <w:rPr>
          <w:rFonts w:ascii="Arial" w:hAnsi="Arial" w:cs="Arial"/>
          <w:b/>
          <w:sz w:val="24"/>
          <w:szCs w:val="24"/>
          <w:lang w:val="sr-Cyrl-CS"/>
        </w:rPr>
        <w:t>добровољног</w:t>
      </w:r>
      <w:r w:rsidRPr="00D56642">
        <w:rPr>
          <w:rFonts w:ascii="Arial" w:hAnsi="Arial" w:cs="Arial"/>
          <w:b/>
          <w:sz w:val="24"/>
          <w:szCs w:val="24"/>
          <w:lang w:val="sr-Cyrl-CS"/>
        </w:rPr>
        <w:t xml:space="preserve"> </w:t>
      </w:r>
      <w:r w:rsidR="008A55E8" w:rsidRPr="00D56642">
        <w:rPr>
          <w:rFonts w:ascii="Arial" w:hAnsi="Arial" w:cs="Arial"/>
          <w:b/>
          <w:sz w:val="24"/>
          <w:szCs w:val="24"/>
          <w:lang w:val="sr-Cyrl-CS"/>
        </w:rPr>
        <w:t>давала</w:t>
      </w:r>
      <w:r w:rsidRPr="00D56642">
        <w:rPr>
          <w:rFonts w:ascii="Arial" w:hAnsi="Arial" w:cs="Arial"/>
          <w:b/>
          <w:sz w:val="24"/>
          <w:szCs w:val="24"/>
          <w:lang w:val="sr-Cyrl-CS"/>
        </w:rPr>
        <w:t>ш</w:t>
      </w:r>
      <w:r w:rsidR="008A55E8" w:rsidRPr="00D56642">
        <w:rPr>
          <w:rFonts w:ascii="Arial" w:hAnsi="Arial" w:cs="Arial"/>
          <w:b/>
          <w:sz w:val="24"/>
          <w:szCs w:val="24"/>
          <w:lang w:val="sr-Cyrl-CS"/>
        </w:rPr>
        <w:t>тва</w:t>
      </w:r>
      <w:r w:rsidRPr="00D56642">
        <w:rPr>
          <w:rFonts w:ascii="Arial" w:hAnsi="Arial" w:cs="Arial"/>
          <w:b/>
          <w:sz w:val="24"/>
          <w:szCs w:val="24"/>
          <w:lang w:val="sr-Cyrl-CS"/>
        </w:rPr>
        <w:t xml:space="preserve"> </w:t>
      </w:r>
      <w:r w:rsidR="008A55E8" w:rsidRPr="00D56642">
        <w:rPr>
          <w:rFonts w:ascii="Arial" w:hAnsi="Arial" w:cs="Arial"/>
          <w:b/>
          <w:sz w:val="24"/>
          <w:szCs w:val="24"/>
          <w:lang w:val="sr-Cyrl-CS"/>
        </w:rPr>
        <w:t>крви</w:t>
      </w:r>
      <w:r w:rsidRPr="00D56642">
        <w:rPr>
          <w:rFonts w:ascii="Arial" w:hAnsi="Arial" w:cs="Arial"/>
          <w:sz w:val="24"/>
          <w:szCs w:val="24"/>
          <w:lang w:val="sr-Cyrl-CS"/>
        </w:rPr>
        <w:t xml:space="preserve"> </w:t>
      </w:r>
    </w:p>
    <w:p w:rsidR="00D56642" w:rsidRPr="009602B1" w:rsidRDefault="00D56642" w:rsidP="00D56642">
      <w:pPr>
        <w:jc w:val="both"/>
        <w:rPr>
          <w:rFonts w:ascii="Arial" w:hAnsi="Arial" w:cs="Arial"/>
          <w:sz w:val="24"/>
          <w:szCs w:val="24"/>
          <w:lang w:val="sr-Cyrl-CS"/>
        </w:rPr>
      </w:pPr>
      <w:r w:rsidRPr="009602B1">
        <w:rPr>
          <w:rFonts w:ascii="Arial" w:hAnsi="Arial" w:cs="Arial"/>
          <w:sz w:val="24"/>
          <w:szCs w:val="24"/>
          <w:lang w:val="sr-Cyrl-CS"/>
        </w:rPr>
        <w:t>Промоција добровољног давалаштва крви међу грађанима у циљу унапређења свести грађана о значају добровољног, анонимног и ненаграђеног давалаштва крви</w:t>
      </w:r>
      <w:r w:rsidRPr="009602B1">
        <w:rPr>
          <w:rFonts w:ascii="Arial" w:hAnsi="Arial" w:cs="Arial"/>
          <w:sz w:val="24"/>
          <w:szCs w:val="24"/>
          <w:lang w:val="sr-Latn-CS"/>
        </w:rPr>
        <w:t>,</w:t>
      </w:r>
      <w:r w:rsidRPr="009602B1">
        <w:rPr>
          <w:rFonts w:ascii="Arial" w:hAnsi="Arial" w:cs="Arial"/>
          <w:sz w:val="24"/>
          <w:szCs w:val="24"/>
          <w:lang w:val="sr-Cyrl-CS"/>
        </w:rPr>
        <w:t xml:space="preserve"> развијање вештина волонтера и повећање њиховог знања за рад на регрутовању и задржавању давалаца крви. Обуке волонтера из области давалаштва крви у циљу сензибилизацију младих за добровољно давалаштво крви путем конкурса "Крв живот значи"  и друштвених мрежа. Посебана пажња биће посвећена едукацији волонтера имајући у </w:t>
      </w:r>
      <w:r w:rsidRPr="009602B1">
        <w:rPr>
          <w:rFonts w:ascii="Arial" w:hAnsi="Arial" w:cs="Arial"/>
          <w:sz w:val="24"/>
          <w:szCs w:val="24"/>
        </w:rPr>
        <w:t xml:space="preserve">виду </w:t>
      </w:r>
      <w:r w:rsidRPr="009602B1">
        <w:rPr>
          <w:rFonts w:ascii="Arial" w:hAnsi="Arial" w:cs="Arial"/>
          <w:sz w:val="24"/>
          <w:szCs w:val="24"/>
          <w:lang w:val="sr-Cyrl-CS"/>
        </w:rPr>
        <w:t xml:space="preserve">Закон о трансфузијској медицини и потребе појачаног рада на мотивацији грађана на добровољно давалаштво крви. </w:t>
      </w:r>
    </w:p>
    <w:p w:rsidR="00801610" w:rsidRPr="000F04AE" w:rsidRDefault="008A55E8" w:rsidP="00801610">
      <w:pPr>
        <w:jc w:val="both"/>
        <w:rPr>
          <w:rFonts w:ascii="Arial" w:hAnsi="Arial" w:cs="Arial"/>
          <w:sz w:val="24"/>
          <w:szCs w:val="24"/>
          <w:lang w:val="sr-Latn-RS"/>
        </w:rPr>
      </w:pPr>
      <w:r w:rsidRPr="009602B1">
        <w:rPr>
          <w:rFonts w:ascii="Arial" w:hAnsi="Arial" w:cs="Arial"/>
          <w:sz w:val="24"/>
          <w:szCs w:val="24"/>
          <w:lang w:val="sr-Cyrl-CS"/>
        </w:rPr>
        <w:t>У</w:t>
      </w:r>
      <w:r w:rsidR="00C51E89" w:rsidRPr="009602B1">
        <w:rPr>
          <w:rFonts w:ascii="Arial" w:hAnsi="Arial" w:cs="Arial"/>
          <w:sz w:val="24"/>
          <w:szCs w:val="24"/>
          <w:lang w:val="sr-Cyrl-CS"/>
        </w:rPr>
        <w:t xml:space="preserve"> </w:t>
      </w:r>
      <w:r w:rsidRPr="009602B1">
        <w:rPr>
          <w:rFonts w:ascii="Arial" w:hAnsi="Arial" w:cs="Arial"/>
          <w:sz w:val="24"/>
          <w:szCs w:val="24"/>
          <w:lang w:val="sr-Cyrl-CS"/>
        </w:rPr>
        <w:t>изве</w:t>
      </w:r>
      <w:r w:rsidR="00C51E89" w:rsidRPr="009602B1">
        <w:rPr>
          <w:rFonts w:ascii="Arial" w:hAnsi="Arial" w:cs="Arial"/>
          <w:sz w:val="24"/>
          <w:szCs w:val="24"/>
          <w:lang w:val="sr-Cyrl-CS"/>
        </w:rPr>
        <w:t>ш</w:t>
      </w:r>
      <w:r w:rsidRPr="009602B1">
        <w:rPr>
          <w:rFonts w:ascii="Arial" w:hAnsi="Arial" w:cs="Arial"/>
          <w:sz w:val="24"/>
          <w:szCs w:val="24"/>
          <w:lang w:val="sr-Cyrl-CS"/>
        </w:rPr>
        <w:t>таваном</w:t>
      </w:r>
      <w:r w:rsidR="00C51E89" w:rsidRPr="009602B1">
        <w:rPr>
          <w:rFonts w:ascii="Arial" w:hAnsi="Arial" w:cs="Arial"/>
          <w:sz w:val="24"/>
          <w:szCs w:val="24"/>
          <w:lang w:val="sr-Cyrl-CS"/>
        </w:rPr>
        <w:t xml:space="preserve"> </w:t>
      </w:r>
      <w:r w:rsidRPr="009602B1">
        <w:rPr>
          <w:rFonts w:ascii="Arial" w:hAnsi="Arial" w:cs="Arial"/>
          <w:sz w:val="24"/>
          <w:szCs w:val="24"/>
          <w:lang w:val="sr-Cyrl-CS"/>
        </w:rPr>
        <w:t>приоду</w:t>
      </w:r>
      <w:r w:rsidR="00801610">
        <w:rPr>
          <w:rFonts w:ascii="Arial" w:hAnsi="Arial" w:cs="Arial"/>
          <w:sz w:val="24"/>
          <w:szCs w:val="24"/>
          <w:lang w:val="sr-Cyrl-CS"/>
        </w:rPr>
        <w:t xml:space="preserve"> Црвени крст Ниш у сарадњи са Заводом за трансфузију крви Ниш</w:t>
      </w:r>
      <w:r w:rsidR="00C51E89" w:rsidRPr="009602B1">
        <w:rPr>
          <w:rFonts w:ascii="Arial" w:hAnsi="Arial" w:cs="Arial"/>
          <w:sz w:val="24"/>
          <w:szCs w:val="24"/>
          <w:lang w:val="sr-Cyrl-CS"/>
        </w:rPr>
        <w:t xml:space="preserve"> </w:t>
      </w:r>
      <w:r w:rsidRPr="009602B1">
        <w:rPr>
          <w:rFonts w:ascii="Arial" w:hAnsi="Arial" w:cs="Arial"/>
          <w:sz w:val="24"/>
          <w:szCs w:val="24"/>
          <w:lang w:val="sr-Cyrl-CS"/>
        </w:rPr>
        <w:t>организова</w:t>
      </w:r>
      <w:r w:rsidR="00801610">
        <w:rPr>
          <w:rFonts w:ascii="Arial" w:hAnsi="Arial" w:cs="Arial"/>
          <w:sz w:val="24"/>
          <w:szCs w:val="24"/>
          <w:lang w:val="sr-Cyrl-CS"/>
        </w:rPr>
        <w:t>о</w:t>
      </w:r>
      <w:r w:rsidR="00C51E89" w:rsidRPr="009602B1">
        <w:rPr>
          <w:rFonts w:ascii="Arial" w:hAnsi="Arial" w:cs="Arial"/>
          <w:sz w:val="24"/>
          <w:szCs w:val="24"/>
          <w:lang w:val="sr-Cyrl-CS"/>
        </w:rPr>
        <w:t xml:space="preserve"> </w:t>
      </w:r>
      <w:r w:rsidRPr="009602B1">
        <w:rPr>
          <w:rFonts w:ascii="Arial" w:hAnsi="Arial" w:cs="Arial"/>
          <w:sz w:val="24"/>
          <w:szCs w:val="24"/>
          <w:lang w:val="sr-Cyrl-CS"/>
        </w:rPr>
        <w:t>је</w:t>
      </w:r>
      <w:r w:rsidR="00801610" w:rsidRPr="00801610">
        <w:rPr>
          <w:rFonts w:ascii="Arial" w:hAnsi="Arial" w:cs="Arial"/>
          <w:sz w:val="24"/>
          <w:szCs w:val="24"/>
          <w:lang w:val="sr-Latn-RS"/>
        </w:rPr>
        <w:t xml:space="preserve"> </w:t>
      </w:r>
      <w:r w:rsidR="0048538E">
        <w:rPr>
          <w:rFonts w:ascii="Arial" w:hAnsi="Arial" w:cs="Arial"/>
          <w:sz w:val="24"/>
          <w:szCs w:val="24"/>
          <w:lang w:val="sr-Cyrl-RS"/>
        </w:rPr>
        <w:t>62</w:t>
      </w:r>
      <w:r w:rsidR="00801610" w:rsidRPr="000F04AE">
        <w:rPr>
          <w:rFonts w:ascii="Arial" w:hAnsi="Arial" w:cs="Arial"/>
          <w:sz w:val="24"/>
          <w:szCs w:val="24"/>
          <w:lang w:val="sr-Latn-RS"/>
        </w:rPr>
        <w:t xml:space="preserve"> акц</w:t>
      </w:r>
      <w:r w:rsidR="00891D31">
        <w:rPr>
          <w:rFonts w:ascii="Arial" w:hAnsi="Arial" w:cs="Arial"/>
          <w:sz w:val="24"/>
          <w:szCs w:val="24"/>
          <w:lang w:val="sr-Cyrl-RS"/>
        </w:rPr>
        <w:t>ја</w:t>
      </w:r>
      <w:r w:rsidR="00801610" w:rsidRPr="000F04AE">
        <w:rPr>
          <w:rFonts w:ascii="Arial" w:hAnsi="Arial" w:cs="Arial"/>
          <w:sz w:val="24"/>
          <w:szCs w:val="24"/>
          <w:lang w:val="sr-Latn-RS"/>
        </w:rPr>
        <w:t xml:space="preserve">, број прикупљених јединица крви </w:t>
      </w:r>
      <w:r w:rsidR="0048538E">
        <w:rPr>
          <w:rFonts w:ascii="Arial" w:hAnsi="Arial" w:cs="Arial"/>
          <w:sz w:val="24"/>
          <w:szCs w:val="24"/>
          <w:lang w:val="sr-Cyrl-RS"/>
        </w:rPr>
        <w:t>1713</w:t>
      </w:r>
      <w:r w:rsidR="00801610" w:rsidRPr="000F04AE">
        <w:rPr>
          <w:rFonts w:ascii="Arial" w:hAnsi="Arial" w:cs="Arial"/>
          <w:sz w:val="24"/>
          <w:szCs w:val="24"/>
          <w:lang w:val="sr-Latn-RS"/>
        </w:rPr>
        <w:t xml:space="preserve">, од тога прва давања </w:t>
      </w:r>
      <w:r w:rsidR="0048538E">
        <w:rPr>
          <w:rFonts w:ascii="Arial" w:hAnsi="Arial" w:cs="Arial"/>
          <w:sz w:val="24"/>
          <w:szCs w:val="24"/>
          <w:lang w:val="sr-Cyrl-RS"/>
        </w:rPr>
        <w:t>526</w:t>
      </w:r>
      <w:r w:rsidR="00801610" w:rsidRPr="000F04AE">
        <w:rPr>
          <w:rFonts w:ascii="Arial" w:hAnsi="Arial" w:cs="Arial"/>
          <w:sz w:val="24"/>
          <w:szCs w:val="24"/>
          <w:lang w:val="sr-Latn-RS"/>
        </w:rPr>
        <w:t xml:space="preserve">. </w:t>
      </w:r>
    </w:p>
    <w:p w:rsidR="00C51E89" w:rsidRDefault="008472B6" w:rsidP="00D743C6">
      <w:pPr>
        <w:jc w:val="both"/>
        <w:rPr>
          <w:rFonts w:ascii="Arial" w:hAnsi="Arial" w:cs="Arial"/>
          <w:sz w:val="24"/>
          <w:szCs w:val="24"/>
          <w:lang w:val="sr-Cyrl-CS"/>
        </w:rPr>
      </w:pPr>
      <w:r w:rsidRPr="009602B1">
        <w:rPr>
          <w:rFonts w:ascii="Arial" w:hAnsi="Arial" w:cs="Arial"/>
          <w:sz w:val="24"/>
          <w:szCs w:val="24"/>
          <w:lang w:val="sr-Cyrl-CS"/>
        </w:rPr>
        <w:t>Организован</w:t>
      </w:r>
      <w:r w:rsidR="00801610">
        <w:rPr>
          <w:rFonts w:ascii="Arial" w:hAnsi="Arial" w:cs="Arial"/>
          <w:sz w:val="24"/>
          <w:szCs w:val="24"/>
          <w:lang w:val="sr-Cyrl-CS"/>
        </w:rPr>
        <w:t>и</w:t>
      </w:r>
      <w:r w:rsidRPr="009602B1">
        <w:rPr>
          <w:rFonts w:ascii="Arial" w:hAnsi="Arial" w:cs="Arial"/>
          <w:sz w:val="24"/>
          <w:szCs w:val="24"/>
          <w:lang w:val="sr-Cyrl-CS"/>
        </w:rPr>
        <w:t xml:space="preserve"> су </w:t>
      </w:r>
      <w:r w:rsidR="006E0544">
        <w:rPr>
          <w:rFonts w:ascii="Arial" w:hAnsi="Arial" w:cs="Arial"/>
          <w:sz w:val="24"/>
          <w:szCs w:val="24"/>
          <w:lang w:val="sr-Cyrl-CS"/>
        </w:rPr>
        <w:t>семинари</w:t>
      </w:r>
      <w:r w:rsidRPr="009602B1">
        <w:rPr>
          <w:rFonts w:ascii="Arial" w:hAnsi="Arial" w:cs="Arial"/>
          <w:sz w:val="24"/>
          <w:szCs w:val="24"/>
          <w:lang w:val="sr-Cyrl-CS"/>
        </w:rPr>
        <w:t xml:space="preserve"> за нове волонтере у програму промоције добровољног давалаштва крви </w:t>
      </w:r>
      <w:r w:rsidR="0067283D">
        <w:rPr>
          <w:rFonts w:ascii="Arial" w:hAnsi="Arial" w:cs="Arial"/>
          <w:sz w:val="24"/>
          <w:szCs w:val="24"/>
          <w:lang w:val="sr-Cyrl-CS"/>
        </w:rPr>
        <w:t>.</w:t>
      </w:r>
    </w:p>
    <w:p w:rsidR="007F0926" w:rsidRDefault="007F0926"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rPr>
        <w:t>У одмаралишту Црвеног крста Ниш "Гај" у Дивљани организована је обука младих волонтера из области добровољног давалаштва крви. Волонтерима из организација Црвеног крста Ниш, Врање, Варварин, Бољевац, Лесковац, Лебане и Прокупље знање су пренели вршњаци волонтери из Црвеног Крста Ниш и Црвеног крста Јагодина.Подршку овој обуци пружиле су сараднице за давалаштво крви Црвеног крста Србије и Ниша као и начелник и сарадници из Завода за трансфузију крви Ниш.</w:t>
      </w:r>
    </w:p>
    <w:p w:rsidR="00FF7A71" w:rsidRPr="00FF7A71" w:rsidRDefault="00FF7A71" w:rsidP="00FF7A71">
      <w:pPr>
        <w:pStyle w:val="NormalWeb"/>
        <w:shd w:val="clear" w:color="auto" w:fill="FFFFFF"/>
        <w:spacing w:before="0" w:beforeAutospacing="0" w:after="0" w:afterAutospacing="0"/>
        <w:jc w:val="both"/>
        <w:rPr>
          <w:rFonts w:ascii="Arial" w:hAnsi="Arial" w:cs="Arial"/>
        </w:rPr>
      </w:pPr>
    </w:p>
    <w:p w:rsidR="00801610" w:rsidRPr="000F04AE" w:rsidRDefault="00801610" w:rsidP="00801610">
      <w:pPr>
        <w:jc w:val="both"/>
        <w:rPr>
          <w:rFonts w:ascii="Arial" w:hAnsi="Arial" w:cs="Arial"/>
          <w:sz w:val="24"/>
          <w:szCs w:val="24"/>
          <w:lang w:val="sr-Latn-RS"/>
        </w:rPr>
      </w:pPr>
      <w:r w:rsidRPr="000F04AE">
        <w:rPr>
          <w:rFonts w:ascii="Arial" w:hAnsi="Arial" w:cs="Arial"/>
          <w:sz w:val="24"/>
          <w:szCs w:val="24"/>
          <w:lang w:val="sr-Latn-RS"/>
        </w:rPr>
        <w:t>У Црвеном крсту Србије је одржан тродневни састанак од 10. до 12. октобра „Клубова 25“ на ком су после петнаест година редефинисани модели функционисања ове иницијативе Међународне федерације друштава Црвеног крста и Црвеног полумесеца и договорен рад на Стратегији. Састанку су присуствовале стручни сарадник Црвеног крста Ниш и  волонтерка, члан „Клуба 25“, која је представила рад и активности које „Клуб 25“ Црвеног крста Ниш реализује.</w:t>
      </w:r>
    </w:p>
    <w:p w:rsidR="00801610" w:rsidRPr="00801610" w:rsidRDefault="00801610" w:rsidP="00801610">
      <w:pPr>
        <w:jc w:val="both"/>
        <w:rPr>
          <w:rFonts w:ascii="Arial" w:hAnsi="Arial" w:cs="Arial"/>
          <w:sz w:val="24"/>
          <w:szCs w:val="24"/>
          <w:lang w:val="sr-Cyrl-RS"/>
        </w:rPr>
      </w:pPr>
      <w:r w:rsidRPr="000F04AE">
        <w:rPr>
          <w:rFonts w:ascii="Arial" w:hAnsi="Arial" w:cs="Arial"/>
          <w:sz w:val="24"/>
          <w:szCs w:val="24"/>
          <w:lang w:val="sr-Latn-RS"/>
        </w:rPr>
        <w:t xml:space="preserve">Завршен је Водич за обучавање волонтера у добровољном давалаштву крви са сетом презентација које су креиране као саставни део Водича. Водич садржи уводни модул и 5 модула који се односе на комуникације, друштвене мреже, медицински аспект давалаштва крви, логистику и организацију акција и аналитику у давалаштву крви. Водич садржи и додатни материјал са активностима које се могу користити ради упознавања, увођења у активност, за проверу знања као и концепт мотивационог предавања на тему давалаштва крви у средњим школама.Сваки од модула прате и посебно сачињене презентације. Водич прати и потребе и могућности како, превасходно младих волонтера тако и самих организација Црвеног крста те је предвиђен за примену од вишедневне обуке до кратких инструкција намењених едукаторима нових волонтера. У креирању водича су учествовали и волонтери Црвеног крста Ниш и стручни сарадник </w:t>
      </w:r>
      <w:r>
        <w:rPr>
          <w:rFonts w:ascii="Arial" w:hAnsi="Arial" w:cs="Arial"/>
          <w:sz w:val="24"/>
          <w:szCs w:val="24"/>
          <w:lang w:val="sr-Cyrl-RS"/>
        </w:rPr>
        <w:t>ЦК Ниш.</w:t>
      </w:r>
    </w:p>
    <w:p w:rsidR="00FF7A71" w:rsidRDefault="008472B6" w:rsidP="00D743C6">
      <w:pPr>
        <w:jc w:val="both"/>
        <w:rPr>
          <w:rFonts w:ascii="Arial" w:hAnsi="Arial" w:cs="Arial"/>
          <w:sz w:val="24"/>
          <w:szCs w:val="24"/>
          <w:lang w:val="sr-Cyrl-CS"/>
        </w:rPr>
      </w:pPr>
      <w:r w:rsidRPr="009602B1">
        <w:rPr>
          <w:rFonts w:ascii="Arial" w:hAnsi="Arial" w:cs="Arial"/>
          <w:sz w:val="24"/>
          <w:szCs w:val="24"/>
          <w:lang w:val="sr-Cyrl-CS"/>
        </w:rPr>
        <w:t>Црвени крст Ниш организовао је поделу захвалница и признања вишеструким даваоцима крви у просторијама Црвеног крста Ниш поводом 14.јуна</w:t>
      </w:r>
      <w:r w:rsidRPr="00FF7A71">
        <w:rPr>
          <w:rFonts w:ascii="Arial" w:hAnsi="Arial" w:cs="Arial"/>
          <w:sz w:val="24"/>
          <w:szCs w:val="24"/>
          <w:lang w:val="sr-Cyrl-CS"/>
        </w:rPr>
        <w:t>.</w:t>
      </w:r>
      <w:r w:rsidR="003165D7" w:rsidRPr="00FF7A71">
        <w:rPr>
          <w:rFonts w:ascii="Arial" w:hAnsi="Arial" w:cs="Arial"/>
          <w:sz w:val="24"/>
          <w:szCs w:val="24"/>
          <w:lang w:val="sr-Cyrl-CS"/>
        </w:rPr>
        <w:t xml:space="preserve"> </w:t>
      </w:r>
      <w:r w:rsidR="005C3F69" w:rsidRPr="00FF7A71">
        <w:rPr>
          <w:rFonts w:ascii="Arial" w:hAnsi="Arial" w:cs="Arial"/>
          <w:shd w:val="clear" w:color="auto" w:fill="FFFFFF"/>
        </w:rPr>
        <w:t>Црвени крст Нишу уручио је захвалнице и плакете добровољним даваоцима крви који су даровали драгоцену течност 35, 50 и 75 пута. Укупно је награђено 110 хуманих људи</w:t>
      </w:r>
      <w:r w:rsidR="005C3F69">
        <w:rPr>
          <w:rFonts w:ascii="Arial" w:hAnsi="Arial" w:cs="Arial"/>
          <w:color w:val="333333"/>
          <w:shd w:val="clear" w:color="auto" w:fill="FFFFFF"/>
        </w:rPr>
        <w:t>.</w:t>
      </w:r>
      <w:r w:rsidR="003165D7" w:rsidRPr="009602B1">
        <w:rPr>
          <w:rFonts w:ascii="Arial" w:hAnsi="Arial" w:cs="Arial"/>
          <w:sz w:val="24"/>
          <w:szCs w:val="24"/>
          <w:lang w:val="sr-Cyrl-CS"/>
        </w:rPr>
        <w:t xml:space="preserve">Такође је </w:t>
      </w:r>
      <w:r w:rsidR="003165D7" w:rsidRPr="009602B1">
        <w:rPr>
          <w:rFonts w:ascii="Arial" w:hAnsi="Arial" w:cs="Arial"/>
          <w:sz w:val="24"/>
          <w:szCs w:val="24"/>
          <w:lang w:val="sr-Cyrl-CS"/>
        </w:rPr>
        <w:lastRenderedPageBreak/>
        <w:t>организован и конкурс Крв жи</w:t>
      </w:r>
      <w:r w:rsidR="00801610">
        <w:rPr>
          <w:rFonts w:ascii="Arial" w:hAnsi="Arial" w:cs="Arial"/>
          <w:sz w:val="24"/>
          <w:szCs w:val="24"/>
          <w:lang w:val="sr-Cyrl-CS"/>
        </w:rPr>
        <w:t xml:space="preserve">вот значи и радови учесника из Ниша освојили су прво и </w:t>
      </w:r>
      <w:r w:rsidR="00FF7A71">
        <w:rPr>
          <w:rFonts w:ascii="Arial" w:hAnsi="Arial" w:cs="Arial"/>
          <w:sz w:val="24"/>
          <w:szCs w:val="24"/>
          <w:lang w:val="sr-Cyrl-CS"/>
        </w:rPr>
        <w:t>треће</w:t>
      </w:r>
      <w:r w:rsidR="00801610">
        <w:rPr>
          <w:rFonts w:ascii="Arial" w:hAnsi="Arial" w:cs="Arial"/>
          <w:sz w:val="24"/>
          <w:szCs w:val="24"/>
          <w:lang w:val="sr-Cyrl-CS"/>
        </w:rPr>
        <w:t xml:space="preserve"> место на нивоу Црвеног крста Србије.</w:t>
      </w:r>
    </w:p>
    <w:p w:rsidR="00801610" w:rsidRDefault="005C3F69" w:rsidP="00D743C6">
      <w:pPr>
        <w:jc w:val="both"/>
        <w:rPr>
          <w:rFonts w:ascii="Arial" w:hAnsi="Arial" w:cs="Arial"/>
          <w:sz w:val="24"/>
          <w:szCs w:val="24"/>
          <w:lang w:val="sr-Cyrl-CS"/>
        </w:rPr>
      </w:pPr>
      <w:r w:rsidRPr="005C3F69">
        <w:rPr>
          <w:rFonts w:ascii="Arial" w:hAnsi="Arial" w:cs="Arial"/>
          <w:color w:val="333333"/>
          <w:shd w:val="clear" w:color="auto" w:fill="FFFFFF"/>
        </w:rPr>
        <w:t xml:space="preserve"> </w:t>
      </w:r>
      <w:r w:rsidR="00553A4F" w:rsidRPr="00553A4F">
        <w:rPr>
          <w:rFonts w:ascii="Arial" w:hAnsi="Arial" w:cs="Arial"/>
          <w:noProof/>
          <w:sz w:val="24"/>
          <w:szCs w:val="24"/>
        </w:rPr>
        <w:drawing>
          <wp:inline distT="0" distB="0" distL="0" distR="0">
            <wp:extent cx="5943111" cy="3495675"/>
            <wp:effectExtent l="0" t="0" r="0" b="0"/>
            <wp:docPr id="5" name="Picture 5" descr="E:\desktop 3\programske aktivnosti 2023\ddk\IMG_20230117_13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3\programske aktivnosti 2023\ddk\IMG_20230117_1313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5498" cy="3497079"/>
                    </a:xfrm>
                    <a:prstGeom prst="rect">
                      <a:avLst/>
                    </a:prstGeom>
                    <a:noFill/>
                    <a:ln>
                      <a:noFill/>
                    </a:ln>
                  </pic:spPr>
                </pic:pic>
              </a:graphicData>
            </a:graphic>
          </wp:inline>
        </w:drawing>
      </w:r>
    </w:p>
    <w:p w:rsidR="008472B6" w:rsidRDefault="008472B6" w:rsidP="00D743C6">
      <w:pPr>
        <w:jc w:val="both"/>
        <w:rPr>
          <w:rFonts w:ascii="Times New Roman" w:hAnsi="Times New Roman" w:cs="Times New Roman"/>
          <w:noProof/>
          <w:sz w:val="24"/>
          <w:szCs w:val="24"/>
        </w:rPr>
      </w:pPr>
    </w:p>
    <w:p w:rsidR="00553A4F" w:rsidRPr="009602B1" w:rsidRDefault="00553A4F" w:rsidP="00D743C6">
      <w:pPr>
        <w:jc w:val="both"/>
        <w:rPr>
          <w:rFonts w:ascii="Times New Roman" w:hAnsi="Times New Roman" w:cs="Times New Roman"/>
          <w:sz w:val="24"/>
          <w:szCs w:val="24"/>
          <w:lang w:val="sr-Cyrl-CS"/>
        </w:rPr>
      </w:pPr>
      <w:r w:rsidRPr="00553A4F">
        <w:rPr>
          <w:rFonts w:ascii="Times New Roman" w:hAnsi="Times New Roman" w:cs="Times New Roman"/>
          <w:noProof/>
          <w:sz w:val="24"/>
          <w:szCs w:val="24"/>
        </w:rPr>
        <w:drawing>
          <wp:inline distT="0" distB="0" distL="0" distR="0">
            <wp:extent cx="5943600" cy="4695825"/>
            <wp:effectExtent l="0" t="0" r="0" b="0"/>
            <wp:docPr id="7" name="Picture 7" descr="E:\desktop 3\programske aktivnosti 2023\ddk\IMG-0e5626018bc441d0d044b2565965b5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3\programske aktivnosti 2023\ddk\IMG-0e5626018bc441d0d044b2565965b5b2-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695825"/>
                    </a:xfrm>
                    <a:prstGeom prst="rect">
                      <a:avLst/>
                    </a:prstGeom>
                    <a:noFill/>
                    <a:ln>
                      <a:noFill/>
                    </a:ln>
                  </pic:spPr>
                </pic:pic>
              </a:graphicData>
            </a:graphic>
          </wp:inline>
        </w:drawing>
      </w:r>
    </w:p>
    <w:p w:rsidR="005E5A94" w:rsidRPr="009602B1" w:rsidRDefault="005E5A94" w:rsidP="008F2177">
      <w:pPr>
        <w:pStyle w:val="NoSpacing"/>
        <w:jc w:val="both"/>
        <w:rPr>
          <w:rFonts w:ascii="Arial" w:hAnsi="Arial" w:cs="Arial"/>
          <w:b/>
          <w:color w:val="000000"/>
          <w:sz w:val="24"/>
          <w:szCs w:val="24"/>
          <w:lang w:val="sr-Cyrl-CS"/>
        </w:rPr>
      </w:pPr>
    </w:p>
    <w:p w:rsidR="00C51E89" w:rsidRPr="009602B1" w:rsidRDefault="00C51E89" w:rsidP="008F2177">
      <w:pPr>
        <w:pStyle w:val="NoSpacing"/>
        <w:jc w:val="both"/>
        <w:rPr>
          <w:rFonts w:ascii="Times New Roman" w:hAnsi="Times New Roman" w:cs="Times New Roman"/>
          <w:color w:val="000000"/>
          <w:sz w:val="24"/>
          <w:szCs w:val="24"/>
          <w:lang w:val="sr-Cyrl-CS"/>
        </w:rPr>
      </w:pPr>
      <w:r w:rsidRPr="004D12F3">
        <w:rPr>
          <w:rFonts w:ascii="Arial" w:hAnsi="Arial" w:cs="Arial"/>
          <w:b/>
          <w:color w:val="000000"/>
          <w:sz w:val="24"/>
          <w:szCs w:val="24"/>
          <w:lang w:val="sr-Cyrl-CS"/>
        </w:rPr>
        <w:t>5.</w:t>
      </w:r>
      <w:r w:rsidR="008A55E8" w:rsidRPr="004D12F3">
        <w:rPr>
          <w:rFonts w:ascii="Arial" w:hAnsi="Arial" w:cs="Arial"/>
          <w:b/>
          <w:color w:val="000000"/>
          <w:sz w:val="24"/>
          <w:szCs w:val="24"/>
          <w:lang w:val="sr-Cyrl-CS"/>
        </w:rPr>
        <w:t>Здравствено</w:t>
      </w:r>
      <w:r w:rsidRPr="004D12F3">
        <w:rPr>
          <w:rFonts w:ascii="Arial" w:hAnsi="Arial" w:cs="Arial"/>
          <w:b/>
          <w:color w:val="000000"/>
          <w:sz w:val="24"/>
          <w:szCs w:val="24"/>
          <w:lang w:val="sr-Cyrl-CS"/>
        </w:rPr>
        <w:t xml:space="preserve"> </w:t>
      </w:r>
      <w:r w:rsidR="008A55E8" w:rsidRPr="004D12F3">
        <w:rPr>
          <w:rFonts w:ascii="Arial" w:hAnsi="Arial" w:cs="Arial"/>
          <w:b/>
          <w:color w:val="000000"/>
          <w:sz w:val="24"/>
          <w:szCs w:val="24"/>
          <w:lang w:val="sr-Cyrl-CS"/>
        </w:rPr>
        <w:t>превентивну</w:t>
      </w:r>
      <w:r w:rsidRPr="004D12F3">
        <w:rPr>
          <w:rFonts w:ascii="Arial" w:hAnsi="Arial" w:cs="Arial"/>
          <w:b/>
          <w:color w:val="000000"/>
          <w:sz w:val="24"/>
          <w:szCs w:val="24"/>
          <w:lang w:val="sr-Cyrl-CS"/>
        </w:rPr>
        <w:t xml:space="preserve"> </w:t>
      </w:r>
      <w:r w:rsidR="008A55E8" w:rsidRPr="004D12F3">
        <w:rPr>
          <w:rFonts w:ascii="Arial" w:hAnsi="Arial" w:cs="Arial"/>
          <w:b/>
          <w:color w:val="000000"/>
          <w:sz w:val="24"/>
          <w:szCs w:val="24"/>
          <w:lang w:val="sr-Cyrl-CS"/>
        </w:rPr>
        <w:t>делатност</w:t>
      </w:r>
      <w:r w:rsidRPr="009602B1">
        <w:rPr>
          <w:rFonts w:ascii="Times New Roman" w:hAnsi="Times New Roman" w:cs="Times New Roman"/>
          <w:color w:val="000000"/>
          <w:sz w:val="24"/>
          <w:szCs w:val="24"/>
          <w:lang w:val="sr-Cyrl-CS"/>
        </w:rPr>
        <w:t xml:space="preserve">, </w:t>
      </w:r>
    </w:p>
    <w:p w:rsidR="00C51E89" w:rsidRPr="009602B1" w:rsidRDefault="00C51E89" w:rsidP="008F2177">
      <w:pPr>
        <w:pStyle w:val="NoSpacing"/>
        <w:jc w:val="both"/>
        <w:rPr>
          <w:rFonts w:ascii="Times New Roman" w:hAnsi="Times New Roman" w:cs="Times New Roman"/>
          <w:color w:val="000000"/>
          <w:sz w:val="24"/>
          <w:szCs w:val="24"/>
          <w:lang w:val="sr-Cyrl-CS"/>
        </w:rPr>
      </w:pPr>
    </w:p>
    <w:p w:rsidR="004D12F3" w:rsidRDefault="004D12F3" w:rsidP="004D12F3">
      <w:pPr>
        <w:jc w:val="both"/>
        <w:rPr>
          <w:rFonts w:ascii="Arial" w:hAnsi="Arial" w:cs="Arial"/>
          <w:color w:val="000000"/>
          <w:sz w:val="24"/>
          <w:szCs w:val="24"/>
          <w:lang w:val="sr-Cyrl-CS"/>
        </w:rPr>
      </w:pPr>
      <w:r w:rsidRPr="004D12F3">
        <w:rPr>
          <w:rFonts w:ascii="Arial" w:hAnsi="Arial" w:cs="Arial"/>
          <w:color w:val="000000"/>
          <w:sz w:val="24"/>
          <w:szCs w:val="24"/>
          <w:lang w:val="sr-Cyrl-CS"/>
        </w:rPr>
        <w:t xml:space="preserve">Здравствено превентивну делатност, промоцију здравих стилова живота и превенцију болести зависности те у том смислу континуиране обуке волонтера и сарадника Црвеног крста  у области јавног здравља и промаоције здравих стилова живота. Додатна активност </w:t>
      </w:r>
      <w:r>
        <w:rPr>
          <w:rFonts w:ascii="Arial" w:hAnsi="Arial" w:cs="Arial"/>
          <w:color w:val="000000"/>
          <w:sz w:val="24"/>
          <w:szCs w:val="24"/>
          <w:lang w:val="sr-Cyrl-CS"/>
        </w:rPr>
        <w:t xml:space="preserve">је </w:t>
      </w:r>
      <w:r w:rsidRPr="004D12F3">
        <w:rPr>
          <w:rFonts w:ascii="Arial" w:hAnsi="Arial" w:cs="Arial"/>
          <w:color w:val="000000"/>
          <w:sz w:val="24"/>
          <w:szCs w:val="24"/>
          <w:lang w:val="sr-Cyrl-CS"/>
        </w:rPr>
        <w:t>смерена на развијање програма психосоцијалне подршке у кризним ситуацијама са посебним нагласком на рањиве групе, развијање обуке за волонтере за пружање психосоцијалне подршке у кризним ситуацијама</w:t>
      </w:r>
    </w:p>
    <w:p w:rsidR="005C60A7" w:rsidRPr="00FF7A71" w:rsidRDefault="00FF7A71"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lang w:val="sr-Cyrl-RS"/>
        </w:rPr>
        <w:t xml:space="preserve">Црвени крст Ниш обележио је </w:t>
      </w:r>
      <w:r w:rsidR="005C60A7" w:rsidRPr="00FF7A71">
        <w:rPr>
          <w:rFonts w:ascii="Arial" w:hAnsi="Arial" w:cs="Arial"/>
        </w:rPr>
        <w:t xml:space="preserve">Национални дан без дуван, 31. Јануар, </w:t>
      </w:r>
      <w:r w:rsidRPr="00FF7A71">
        <w:rPr>
          <w:rFonts w:ascii="Arial" w:hAnsi="Arial" w:cs="Arial"/>
        </w:rPr>
        <w:t xml:space="preserve">под </w:t>
      </w:r>
      <w:r w:rsidR="005C60A7" w:rsidRPr="00FF7A71">
        <w:rPr>
          <w:rFonts w:ascii="Arial" w:hAnsi="Arial" w:cs="Arial"/>
        </w:rPr>
        <w:t>слоганом „Свака цигарета смета”. Црвени крст Ниш овај значајан датум обележио је уличном акцијом поделе едукативног материјала о штетности дуванског дима и трибином која је одржана основцима и средњошколцима.</w:t>
      </w:r>
    </w:p>
    <w:p w:rsidR="00FF7A71" w:rsidRDefault="00FF7A71" w:rsidP="0095340B">
      <w:pPr>
        <w:jc w:val="both"/>
        <w:rPr>
          <w:rFonts w:ascii="Arial" w:hAnsi="Arial" w:cs="Arial"/>
          <w:sz w:val="24"/>
          <w:szCs w:val="24"/>
          <w:lang w:val="sr-Latn-RS"/>
        </w:rPr>
      </w:pPr>
    </w:p>
    <w:p w:rsidR="0095340B" w:rsidRDefault="0095340B" w:rsidP="0095340B">
      <w:pPr>
        <w:jc w:val="both"/>
        <w:rPr>
          <w:rFonts w:ascii="Arial" w:hAnsi="Arial" w:cs="Arial"/>
          <w:sz w:val="24"/>
          <w:szCs w:val="24"/>
          <w:lang w:val="sr-Latn-RS"/>
        </w:rPr>
      </w:pPr>
      <w:r w:rsidRPr="000F04AE">
        <w:rPr>
          <w:rFonts w:ascii="Arial" w:hAnsi="Arial" w:cs="Arial"/>
          <w:sz w:val="24"/>
          <w:szCs w:val="24"/>
          <w:lang w:val="sr-Latn-RS"/>
        </w:rPr>
        <w:t>У оквиру пројекта „Здраво старење“ сваког месеца се редовно организују сесије за старије особе и особе са инвалидитетом. Пројекат се завршава новембра и укупно се од почетка пројекта укључило 93 учесника.</w:t>
      </w:r>
    </w:p>
    <w:p w:rsidR="005C60A7" w:rsidRPr="00FF7A71" w:rsidRDefault="005C60A7"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rPr>
        <w:t xml:space="preserve">У одмаралишту Црвеног крста Ниш "Гај" у Дивљани </w:t>
      </w:r>
      <w:r w:rsidR="00FF7A71" w:rsidRPr="00FF7A71">
        <w:rPr>
          <w:rFonts w:ascii="Arial" w:hAnsi="Arial" w:cs="Arial"/>
          <w:lang w:val="sr-Cyrl-RS"/>
        </w:rPr>
        <w:t>одржан је и</w:t>
      </w:r>
      <w:r w:rsidRPr="00FF7A71">
        <w:rPr>
          <w:rFonts w:ascii="Arial" w:hAnsi="Arial" w:cs="Arial"/>
        </w:rPr>
        <w:t xml:space="preserve"> Семинар психосоцијалне подршке за старије особе и особе са инвалидитетом.</w:t>
      </w:r>
    </w:p>
    <w:p w:rsidR="005C60A7" w:rsidRPr="00FF7A71" w:rsidRDefault="005C60A7"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rPr>
        <w:t xml:space="preserve">Организована су предавања и радионице везане за здраво старење: Очување менталног здравља и стратегија превладавања стреса, Здрава исхрана, Процена функционалне способности, Целоживотно учење, Радионице пружања прве помоћи (средства прве помоћи, процена стања повређеног, КПР, заустављање крварења, поступак на месту несреће). Учесници семинара имали су прилику да се кроз дифузију упознају са програмским активностима Црвеног крста и волонтеризмом.На семинару је 26 учесника, а са њима раде волонтери и стручни сарадници Црвеног </w:t>
      </w:r>
      <w:r w:rsidR="00FF7A71" w:rsidRPr="00FF7A71">
        <w:rPr>
          <w:rFonts w:ascii="Arial" w:hAnsi="Arial" w:cs="Arial"/>
          <w:lang w:val="sr-Cyrl-RS"/>
        </w:rPr>
        <w:t>крста Ниш</w:t>
      </w:r>
      <w:r w:rsidRPr="00FF7A71">
        <w:rPr>
          <w:rFonts w:ascii="Arial" w:hAnsi="Arial" w:cs="Arial"/>
        </w:rPr>
        <w:t>.</w:t>
      </w:r>
    </w:p>
    <w:p w:rsidR="005C60A7" w:rsidRDefault="005C60A7" w:rsidP="0095340B">
      <w:pPr>
        <w:jc w:val="both"/>
        <w:rPr>
          <w:rFonts w:ascii="Arial" w:hAnsi="Arial" w:cs="Arial"/>
          <w:sz w:val="24"/>
          <w:szCs w:val="24"/>
          <w:lang w:val="sr-Latn-RS"/>
        </w:rPr>
      </w:pPr>
      <w:r>
        <w:rPr>
          <w:noProof/>
        </w:rPr>
        <w:drawing>
          <wp:inline distT="0" distB="0" distL="0" distR="0" wp14:anchorId="5D74EBF6" wp14:editId="444E8625">
            <wp:extent cx="5981700" cy="3838575"/>
            <wp:effectExtent l="0" t="0" r="0" b="0"/>
            <wp:docPr id="13" name="Picture 13" descr="333274487_1700173247068808_19022577868412210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33274487_1700173247068808_1902257786841221006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1700" cy="3838575"/>
                    </a:xfrm>
                    <a:prstGeom prst="rect">
                      <a:avLst/>
                    </a:prstGeom>
                    <a:noFill/>
                    <a:ln>
                      <a:noFill/>
                    </a:ln>
                  </pic:spPr>
                </pic:pic>
              </a:graphicData>
            </a:graphic>
          </wp:inline>
        </w:drawing>
      </w:r>
    </w:p>
    <w:p w:rsidR="00770EED" w:rsidRDefault="005C60A7" w:rsidP="00D1287B">
      <w:pPr>
        <w:jc w:val="both"/>
        <w:rPr>
          <w:rFonts w:ascii="Arial" w:hAnsi="Arial" w:cs="Arial"/>
          <w:sz w:val="24"/>
          <w:szCs w:val="24"/>
          <w:lang w:val="sr-Latn-RS"/>
        </w:rPr>
      </w:pPr>
      <w:r>
        <w:rPr>
          <w:noProof/>
        </w:rPr>
        <w:lastRenderedPageBreak/>
        <w:drawing>
          <wp:inline distT="0" distB="0" distL="0" distR="0" wp14:anchorId="73DB3790" wp14:editId="211A6C15">
            <wp:extent cx="5943600" cy="2674620"/>
            <wp:effectExtent l="0" t="0" r="0" b="0"/>
            <wp:docPr id="12" name="Picture 12" descr="333145654_905064790840772_4599987792584922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33145654_905064790840772_4599987792584922746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p>
    <w:p w:rsidR="00770EED" w:rsidRPr="00FF7A71" w:rsidRDefault="00770EED" w:rsidP="00FF7A71">
      <w:pPr>
        <w:pStyle w:val="NormalWeb"/>
        <w:shd w:val="clear" w:color="auto" w:fill="FFFFFF"/>
        <w:spacing w:before="0" w:beforeAutospacing="0" w:after="0" w:afterAutospacing="0"/>
        <w:jc w:val="both"/>
        <w:rPr>
          <w:rFonts w:ascii="Arial" w:hAnsi="Arial" w:cs="Arial"/>
        </w:rPr>
      </w:pPr>
      <w:r>
        <w:rPr>
          <w:rFonts w:ascii="Arial" w:hAnsi="Arial" w:cs="Arial"/>
          <w:color w:val="333333"/>
        </w:rPr>
        <w:t> </w:t>
      </w:r>
      <w:r w:rsidR="00FF7A71" w:rsidRPr="00FF7A71">
        <w:rPr>
          <w:rFonts w:ascii="Arial" w:hAnsi="Arial" w:cs="Arial"/>
          <w:lang w:val="sr-Cyrl-RS"/>
        </w:rPr>
        <w:t xml:space="preserve">У </w:t>
      </w:r>
      <w:r w:rsidRPr="00FF7A71">
        <w:rPr>
          <w:rFonts w:ascii="Arial" w:hAnsi="Arial" w:cs="Arial"/>
        </w:rPr>
        <w:t>оквиру пројекта „Јачање отпорности старијих особа и особа са инвалидитетом током кризе Ковид-19 и будућих криза“ које финансирају Европска унија и Аустријска развојна агенција, а којим координира Црвени крст Србије реализована је посета Црвеном крсту Ниша. Црвени крст Ниша је један од 30 центара који на Западном Балкану који спроводи активности здравог старења.Од почетка пројекта у оквиру психолошке прве помоћи путем телефона било је преко 700 позива старијих особа и особа са инвалидитетом. У складу са Декадом здравог старења поред телефонске подршке 2022. године почеле су активности здравог старења које укључују 92 старије особе и особе са инвалидитетом.</w:t>
      </w:r>
    </w:p>
    <w:p w:rsidR="00FF7A71" w:rsidRDefault="00FF7A71" w:rsidP="007F0926">
      <w:pPr>
        <w:pStyle w:val="NormalWeb"/>
        <w:shd w:val="clear" w:color="auto" w:fill="FFFFFF"/>
        <w:spacing w:before="0" w:beforeAutospacing="0" w:after="0" w:afterAutospacing="0"/>
        <w:rPr>
          <w:rFonts w:ascii="Arial" w:hAnsi="Arial" w:cs="Arial"/>
          <w:lang w:val="sr-Cyrl-RS"/>
        </w:rPr>
      </w:pPr>
    </w:p>
    <w:p w:rsidR="00770EED" w:rsidRPr="00FF7A71" w:rsidRDefault="00FF7A71"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lang w:val="sr-Cyrl-RS"/>
        </w:rPr>
        <w:t>П</w:t>
      </w:r>
      <w:r w:rsidR="007F0926" w:rsidRPr="00FF7A71">
        <w:rPr>
          <w:rFonts w:ascii="Arial" w:hAnsi="Arial" w:cs="Arial"/>
        </w:rPr>
        <w:t>оред редовних тема којима се бавимо у оквиру пројекта Здравог старења, учили смо и да плешемо. Савладали смо кораке ча ча ча уз одличну атмосферу и дружење у Црвеном крсту Ниш. И наредних месеци настављамо у истом ритму.</w:t>
      </w:r>
      <w:r w:rsidR="00770EED" w:rsidRPr="00FF7A71">
        <w:rPr>
          <w:rFonts w:ascii="Arial" w:hAnsi="Arial" w:cs="Arial"/>
        </w:rPr>
        <w:t>Групе се окупљају сваке недеље и поред едукација о социјалној инклузији, здравој исхрани, здравственој превенцији, менталном здрављу у програм су укључене и физичке активности. Важно је напоменути да су чланови група активни воде рачуна о солидарности, родној равноправности и значају целоживотног учења, па ће тако у наредном период бити одржан час есперанта, али и фудбала на коме ће основе приказати старија жена која је била и члан Женске фудбалске репрезентације Србије.</w:t>
      </w:r>
    </w:p>
    <w:p w:rsidR="00FF7A71" w:rsidRPr="00FF7A71" w:rsidRDefault="00FF7A71" w:rsidP="00FF7A71">
      <w:pPr>
        <w:pStyle w:val="NormalWeb"/>
        <w:shd w:val="clear" w:color="auto" w:fill="FFFFFF"/>
        <w:spacing w:before="0" w:beforeAutospacing="0" w:after="0" w:afterAutospacing="0"/>
        <w:jc w:val="both"/>
        <w:rPr>
          <w:rFonts w:ascii="Arial" w:hAnsi="Arial" w:cs="Arial"/>
          <w:lang w:val="sr-Cyrl-RS"/>
        </w:rPr>
      </w:pPr>
    </w:p>
    <w:p w:rsidR="00770EED" w:rsidRPr="00FF7A71" w:rsidRDefault="00770EED"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lang w:val="sr-Cyrl-RS"/>
        </w:rPr>
        <w:t>П</w:t>
      </w:r>
      <w:r w:rsidRPr="00FF7A71">
        <w:rPr>
          <w:rFonts w:ascii="Arial" w:hAnsi="Arial" w:cs="Arial"/>
        </w:rPr>
        <w:t>оводом Светског дана здравља, волонтери Црвеног крста Ниш организовали су уличну акцију поделе промотивног материјала и предавање о значају унапређења физичког и менталног здравља.Овогодишњи Светски дан здравља обележава се под слоганом „Здравље за све“ – израз који предвиђа да сви људи имају добро здравље за испуњен живот у мирном, просперитетном и одрживом свету.</w:t>
      </w:r>
    </w:p>
    <w:p w:rsidR="00770EED" w:rsidRPr="00FF7A71" w:rsidRDefault="00770EED" w:rsidP="00FF7A71">
      <w:pPr>
        <w:pStyle w:val="NormalWeb"/>
        <w:shd w:val="clear" w:color="auto" w:fill="FFFFFF"/>
        <w:spacing w:before="0" w:beforeAutospacing="0" w:after="0" w:afterAutospacing="0"/>
        <w:jc w:val="both"/>
        <w:rPr>
          <w:rFonts w:ascii="Arial" w:hAnsi="Arial" w:cs="Arial"/>
        </w:rPr>
      </w:pPr>
      <w:r w:rsidRPr="00FF7A71">
        <w:rPr>
          <w:rFonts w:ascii="Arial" w:hAnsi="Arial" w:cs="Arial"/>
        </w:rPr>
        <w:t>Светски дан здравља (енгл. Wорлд Хеалтх Даy) обележава се широм света 7. априла сваке године под покровитељством Светске здравствене организације. Одлука да се овај дан обележава као Светски дан здравља донесена је на 1. скупштини ове организације 1948. године у Женеви, пошто је 7. априла исте године одлука о конституисању СЗО званично ступила на снагу након што је и последња држава чланица УН ратификовала ову одлуку.</w:t>
      </w:r>
    </w:p>
    <w:p w:rsidR="00770EED" w:rsidRDefault="00770EED" w:rsidP="00D1287B">
      <w:pPr>
        <w:jc w:val="both"/>
        <w:rPr>
          <w:rFonts w:ascii="Arial" w:hAnsi="Arial" w:cs="Arial"/>
          <w:sz w:val="24"/>
          <w:szCs w:val="24"/>
          <w:lang w:val="sr-Latn-RS"/>
        </w:rPr>
      </w:pPr>
    </w:p>
    <w:p w:rsidR="00D1287B" w:rsidRPr="000F04AE" w:rsidRDefault="00D1287B" w:rsidP="00D1287B">
      <w:pPr>
        <w:jc w:val="both"/>
        <w:rPr>
          <w:rFonts w:ascii="Arial" w:hAnsi="Arial" w:cs="Arial"/>
          <w:sz w:val="24"/>
          <w:szCs w:val="24"/>
          <w:lang w:val="sr-Latn-RS"/>
        </w:rPr>
      </w:pPr>
      <w:r w:rsidRPr="000F04AE">
        <w:rPr>
          <w:rFonts w:ascii="Arial" w:hAnsi="Arial" w:cs="Arial"/>
          <w:sz w:val="24"/>
          <w:szCs w:val="24"/>
          <w:lang w:val="sr-Latn-RS"/>
        </w:rPr>
        <w:t xml:space="preserve">Обележен Међународни дан старијих лица 1.октобар – одржан састанак у Удружењу инвалида рада на коме се разговорало о правима и проблемима </w:t>
      </w:r>
      <w:r w:rsidRPr="000F04AE">
        <w:rPr>
          <w:rFonts w:ascii="Arial" w:hAnsi="Arial" w:cs="Arial"/>
          <w:sz w:val="24"/>
          <w:szCs w:val="24"/>
          <w:lang w:val="sr-Latn-RS"/>
        </w:rPr>
        <w:lastRenderedPageBreak/>
        <w:t>старијих особа и особа са инвалидитетом као и утицају урбанизације на животну средину и начин живота.</w:t>
      </w:r>
    </w:p>
    <w:p w:rsidR="0052585D" w:rsidRPr="004D12F3" w:rsidRDefault="0052585D" w:rsidP="008F2177">
      <w:pPr>
        <w:pStyle w:val="NoSpacing"/>
        <w:jc w:val="both"/>
        <w:rPr>
          <w:rFonts w:ascii="Arial" w:hAnsi="Arial" w:cs="Arial"/>
          <w:color w:val="000000"/>
          <w:sz w:val="24"/>
          <w:szCs w:val="24"/>
          <w:lang w:val="sr-Cyrl-CS"/>
        </w:rPr>
      </w:pPr>
    </w:p>
    <w:p w:rsidR="005E5A94" w:rsidRPr="009602B1" w:rsidRDefault="005E5A94" w:rsidP="008F2177">
      <w:pPr>
        <w:pStyle w:val="NoSpacing"/>
        <w:jc w:val="both"/>
        <w:rPr>
          <w:rFonts w:ascii="Arial" w:hAnsi="Arial" w:cs="Arial"/>
          <w:b/>
          <w:sz w:val="24"/>
          <w:szCs w:val="24"/>
          <w:lang w:val="sr-Cyrl-CS"/>
        </w:rPr>
      </w:pPr>
    </w:p>
    <w:p w:rsidR="005E5A94" w:rsidRDefault="004D12F3" w:rsidP="008F2177">
      <w:pPr>
        <w:pStyle w:val="NoSpacing"/>
        <w:jc w:val="both"/>
        <w:rPr>
          <w:rFonts w:ascii="Arial" w:hAnsi="Arial" w:cs="Arial"/>
          <w:b/>
          <w:lang w:val="sr-Cyrl-CS"/>
        </w:rPr>
      </w:pPr>
      <w:r>
        <w:rPr>
          <w:noProof/>
          <w:color w:val="000000"/>
        </w:rPr>
        <w:drawing>
          <wp:inline distT="0" distB="0" distL="0" distR="0" wp14:anchorId="619122AA" wp14:editId="17EBCD5F">
            <wp:extent cx="5660390" cy="31838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20215_1717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0390" cy="3183890"/>
                    </a:xfrm>
                    <a:prstGeom prst="rect">
                      <a:avLst/>
                    </a:prstGeom>
                  </pic:spPr>
                </pic:pic>
              </a:graphicData>
            </a:graphic>
          </wp:inline>
        </w:drawing>
      </w:r>
    </w:p>
    <w:p w:rsidR="005E5A94" w:rsidRDefault="005E5A94" w:rsidP="008F2177">
      <w:pPr>
        <w:pStyle w:val="NoSpacing"/>
        <w:jc w:val="both"/>
        <w:rPr>
          <w:rFonts w:ascii="Arial" w:hAnsi="Arial" w:cs="Arial"/>
          <w:b/>
          <w:lang w:val="sr-Cyrl-CS"/>
        </w:rPr>
      </w:pPr>
    </w:p>
    <w:p w:rsidR="00CA5A1C" w:rsidRDefault="00CA5A1C" w:rsidP="008F2177">
      <w:pPr>
        <w:pStyle w:val="NoSpacing"/>
        <w:jc w:val="both"/>
        <w:rPr>
          <w:rFonts w:ascii="Arial" w:hAnsi="Arial" w:cs="Arial"/>
          <w:b/>
          <w:lang w:val="sr-Cyrl-CS"/>
        </w:rPr>
      </w:pPr>
    </w:p>
    <w:p w:rsidR="0052585D" w:rsidRPr="00E64C99" w:rsidRDefault="0052585D" w:rsidP="008F2177">
      <w:pPr>
        <w:pStyle w:val="NoSpacing"/>
        <w:jc w:val="both"/>
        <w:rPr>
          <w:rFonts w:ascii="Arial" w:hAnsi="Arial" w:cs="Arial"/>
          <w:b/>
          <w:sz w:val="24"/>
          <w:szCs w:val="24"/>
          <w:lang w:val="sr-Cyrl-CS"/>
        </w:rPr>
      </w:pPr>
      <w:r w:rsidRPr="00E64C99">
        <w:rPr>
          <w:rFonts w:ascii="Arial" w:hAnsi="Arial" w:cs="Arial"/>
          <w:b/>
          <w:sz w:val="24"/>
          <w:szCs w:val="24"/>
          <w:lang w:val="sr-Cyrl-CS"/>
        </w:rPr>
        <w:t>6.</w:t>
      </w:r>
      <w:r w:rsidR="008A55E8" w:rsidRPr="00E64C99">
        <w:rPr>
          <w:rFonts w:ascii="Arial" w:hAnsi="Arial" w:cs="Arial"/>
          <w:b/>
          <w:sz w:val="24"/>
          <w:szCs w:val="24"/>
          <w:lang w:val="sr-Cyrl-CS"/>
        </w:rPr>
        <w:t>Рад</w:t>
      </w:r>
      <w:r w:rsidRPr="00E64C99">
        <w:rPr>
          <w:rFonts w:ascii="Arial" w:hAnsi="Arial" w:cs="Arial"/>
          <w:b/>
          <w:sz w:val="24"/>
          <w:szCs w:val="24"/>
          <w:lang w:val="sr-Cyrl-CS"/>
        </w:rPr>
        <w:t xml:space="preserve"> </w:t>
      </w:r>
      <w:r w:rsidR="008A55E8" w:rsidRPr="00E64C99">
        <w:rPr>
          <w:rFonts w:ascii="Arial" w:hAnsi="Arial" w:cs="Arial"/>
          <w:b/>
          <w:sz w:val="24"/>
          <w:szCs w:val="24"/>
          <w:lang w:val="sr-Cyrl-CS"/>
        </w:rPr>
        <w:t>са</w:t>
      </w:r>
      <w:r w:rsidRPr="00E64C99">
        <w:rPr>
          <w:rFonts w:ascii="Arial" w:hAnsi="Arial" w:cs="Arial"/>
          <w:b/>
          <w:sz w:val="24"/>
          <w:szCs w:val="24"/>
          <w:lang w:val="sr-Cyrl-CS"/>
        </w:rPr>
        <w:t xml:space="preserve"> </w:t>
      </w:r>
      <w:r w:rsidR="008A55E8" w:rsidRPr="00E64C99">
        <w:rPr>
          <w:rFonts w:ascii="Arial" w:hAnsi="Arial" w:cs="Arial"/>
          <w:b/>
          <w:sz w:val="24"/>
          <w:szCs w:val="24"/>
          <w:lang w:val="sr-Cyrl-CS"/>
        </w:rPr>
        <w:t>подмлатком</w:t>
      </w:r>
      <w:r w:rsidRPr="00E64C99">
        <w:rPr>
          <w:rFonts w:ascii="Arial" w:hAnsi="Arial" w:cs="Arial"/>
          <w:b/>
          <w:sz w:val="24"/>
          <w:szCs w:val="24"/>
          <w:lang w:val="sr-Cyrl-CS"/>
        </w:rPr>
        <w:t xml:space="preserve"> </w:t>
      </w:r>
      <w:r w:rsidR="008A55E8" w:rsidRPr="00E64C99">
        <w:rPr>
          <w:rFonts w:ascii="Arial" w:hAnsi="Arial" w:cs="Arial"/>
          <w:b/>
          <w:sz w:val="24"/>
          <w:szCs w:val="24"/>
          <w:lang w:val="sr-Cyrl-CS"/>
        </w:rPr>
        <w:t>и</w:t>
      </w:r>
      <w:r w:rsidRPr="00E64C99">
        <w:rPr>
          <w:rFonts w:ascii="Arial" w:hAnsi="Arial" w:cs="Arial"/>
          <w:b/>
          <w:sz w:val="24"/>
          <w:szCs w:val="24"/>
          <w:lang w:val="sr-Cyrl-CS"/>
        </w:rPr>
        <w:t xml:space="preserve"> </w:t>
      </w:r>
      <w:r w:rsidR="008A55E8" w:rsidRPr="00E64C99">
        <w:rPr>
          <w:rFonts w:ascii="Arial" w:hAnsi="Arial" w:cs="Arial"/>
          <w:b/>
          <w:sz w:val="24"/>
          <w:szCs w:val="24"/>
          <w:lang w:val="sr-Cyrl-CS"/>
        </w:rPr>
        <w:t>омладином</w:t>
      </w:r>
    </w:p>
    <w:p w:rsidR="0052585D" w:rsidRDefault="0052585D" w:rsidP="008F2177">
      <w:pPr>
        <w:pStyle w:val="NoSpacing"/>
        <w:jc w:val="both"/>
        <w:rPr>
          <w:rFonts w:ascii="Arial" w:hAnsi="Arial" w:cs="Arial"/>
          <w:b/>
          <w:lang w:val="sr-Cyrl-CS"/>
        </w:rPr>
      </w:pPr>
    </w:p>
    <w:p w:rsidR="00E64C99" w:rsidRDefault="00E64C99" w:rsidP="0052585D">
      <w:pPr>
        <w:jc w:val="both"/>
        <w:rPr>
          <w:rFonts w:ascii="Arial" w:hAnsi="Arial" w:cs="Arial"/>
          <w:sz w:val="24"/>
          <w:szCs w:val="24"/>
          <w:lang w:val="sr-Cyrl-CS"/>
        </w:rPr>
      </w:pPr>
      <w:r w:rsidRPr="00E64C99">
        <w:rPr>
          <w:rFonts w:ascii="Arial" w:hAnsi="Arial" w:cs="Arial"/>
          <w:sz w:val="24"/>
          <w:szCs w:val="24"/>
          <w:lang w:val="sr-Cyrl-CS"/>
        </w:rPr>
        <w:t>Рад са подмлатком и омладином као значајним делом људских ресурса организације Црвеног крста кроз активности на васпитању и мотивисању деце и омладине у духу хуманизма, толеранције, и узајамне солидарности путем обуке волонтера, летњих школа, кампова, реализација програма "Промоције хуманих вредности" и других програма .</w:t>
      </w:r>
    </w:p>
    <w:p w:rsidR="003D7D83" w:rsidRPr="00B03257" w:rsidRDefault="003D7D83" w:rsidP="0052585D">
      <w:pPr>
        <w:jc w:val="both"/>
        <w:rPr>
          <w:rFonts w:ascii="Arial" w:hAnsi="Arial" w:cs="Arial"/>
          <w:sz w:val="24"/>
          <w:szCs w:val="24"/>
          <w:shd w:val="clear" w:color="auto" w:fill="FFFFFF"/>
        </w:rPr>
      </w:pPr>
      <w:r w:rsidRPr="00B03257">
        <w:rPr>
          <w:rFonts w:ascii="Arial" w:hAnsi="Arial" w:cs="Arial"/>
          <w:sz w:val="24"/>
          <w:szCs w:val="24"/>
          <w:shd w:val="clear" w:color="auto" w:fill="FFFFFF"/>
        </w:rPr>
        <w:t>У одмаралишту "Гај" у Дивљани, у периоду од 17. до 19. марта, одржан је семинар за младе волонтере Црвеног крста Ниш. Новим волонтерима су презентоване активности којима се Црвени крст бави у оквиру програма Дифузија, Добровољно давалаштво крви, Прва помоћ и реалистички приказ повреда, обољења и стања, Борба против трговине људима, Промоција хуманих вредности и Спасилаштво на води. Предавања и радионице држали су едуковани волонтери који су ангажовани у наведеним програмима.</w:t>
      </w:r>
    </w:p>
    <w:p w:rsidR="00AB3A37" w:rsidRDefault="00AB3A37" w:rsidP="00B03257">
      <w:pPr>
        <w:pStyle w:val="NormalWeb"/>
        <w:shd w:val="clear" w:color="auto" w:fill="FFFFFF"/>
        <w:spacing w:before="0" w:beforeAutospacing="0" w:after="0" w:afterAutospacing="0"/>
        <w:jc w:val="both"/>
        <w:rPr>
          <w:rFonts w:ascii="Arial" w:hAnsi="Arial" w:cs="Arial"/>
        </w:rPr>
      </w:pPr>
      <w:r w:rsidRPr="00B03257">
        <w:rPr>
          <w:rFonts w:ascii="Arial" w:hAnsi="Arial" w:cs="Arial"/>
        </w:rPr>
        <w:t>Почетак априла је започео још једном обуком Црвеног крста. Црвени крст Србије је у сарадњи са Црвеним крстом Ниш организоваообуку волонтера у оквиру програма Промоција хуманих вредности. Програм има за циљ превенцију насиља међу младима.</w:t>
      </w:r>
    </w:p>
    <w:p w:rsidR="00891D31" w:rsidRPr="00891D31" w:rsidRDefault="00891D31" w:rsidP="00B03257">
      <w:pPr>
        <w:pStyle w:val="NormalWeb"/>
        <w:shd w:val="clear" w:color="auto" w:fill="FFFFFF"/>
        <w:spacing w:before="0" w:beforeAutospacing="0" w:after="0" w:afterAutospacing="0"/>
        <w:jc w:val="both"/>
        <w:rPr>
          <w:rFonts w:ascii="Arial" w:hAnsi="Arial" w:cs="Arial"/>
          <w:lang w:val="sr-Cyrl-RS"/>
        </w:rPr>
      </w:pPr>
      <w:r>
        <w:rPr>
          <w:rFonts w:ascii="Arial" w:hAnsi="Arial" w:cs="Arial"/>
          <w:lang w:val="sr-Cyrl-RS"/>
        </w:rPr>
        <w:t>У сарадњи са Црвеним крстом Суботице реализована су 2 омладинска кампа у периоду од 17-20. јула у одмаралишту „Гај“ у Дивљани и у периоду од 17-20. августа у Суботици. У оквиру кампа одржан је Јединствени систем обуке младих волонтера.</w:t>
      </w:r>
    </w:p>
    <w:p w:rsidR="00AB3A37" w:rsidRDefault="00AB3A37" w:rsidP="0052585D">
      <w:pPr>
        <w:jc w:val="both"/>
        <w:rPr>
          <w:rFonts w:ascii="Arial" w:hAnsi="Arial" w:cs="Arial"/>
          <w:sz w:val="24"/>
          <w:szCs w:val="24"/>
          <w:lang w:val="sr-Cyrl-CS"/>
        </w:rPr>
      </w:pPr>
      <w:r>
        <w:rPr>
          <w:noProof/>
        </w:rPr>
        <w:lastRenderedPageBreak/>
        <w:drawing>
          <wp:inline distT="0" distB="0" distL="0" distR="0" wp14:anchorId="3156A14E" wp14:editId="20389E2F">
            <wp:extent cx="5942882" cy="3429000"/>
            <wp:effectExtent l="0" t="0" r="0" b="0"/>
            <wp:docPr id="2" name="Picture 2" descr="339101714_1585804455271476_22603902340254163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9101714_1585804455271476_2260390234025416315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4099" cy="3435472"/>
                    </a:xfrm>
                    <a:prstGeom prst="rect">
                      <a:avLst/>
                    </a:prstGeom>
                    <a:noFill/>
                    <a:ln>
                      <a:noFill/>
                    </a:ln>
                  </pic:spPr>
                </pic:pic>
              </a:graphicData>
            </a:graphic>
          </wp:inline>
        </w:drawing>
      </w:r>
    </w:p>
    <w:p w:rsidR="007C4A5D" w:rsidRPr="00B03257" w:rsidRDefault="007C4A5D" w:rsidP="007C4A5D">
      <w:pPr>
        <w:jc w:val="both"/>
        <w:rPr>
          <w:rFonts w:ascii="Arial" w:hAnsi="Arial" w:cs="Arial"/>
          <w:sz w:val="24"/>
          <w:szCs w:val="24"/>
          <w:lang w:val="sr-Cyrl-RS"/>
        </w:rPr>
      </w:pPr>
      <w:r>
        <w:rPr>
          <w:rFonts w:ascii="Arial" w:hAnsi="Arial" w:cs="Arial"/>
          <w:sz w:val="24"/>
          <w:szCs w:val="24"/>
          <w:lang w:val="sr-Cyrl-RS"/>
        </w:rPr>
        <w:t>У оквиру програма Промоција хуманих вредности</w:t>
      </w:r>
      <w:r w:rsidRPr="000F04AE">
        <w:rPr>
          <w:rFonts w:ascii="Arial" w:hAnsi="Arial" w:cs="Arial"/>
          <w:sz w:val="24"/>
          <w:szCs w:val="24"/>
          <w:lang w:val="sr-Latn-RS"/>
        </w:rPr>
        <w:t xml:space="preserve"> од октобра се започело са реализацијом радионица у ОШ „Вожд Карађорђе“ са четири одељења петог и једним одељењем седмог разреда. Укупно је досад одржано </w:t>
      </w:r>
      <w:r w:rsidR="00891D31">
        <w:rPr>
          <w:rFonts w:ascii="Arial" w:hAnsi="Arial" w:cs="Arial"/>
          <w:sz w:val="24"/>
          <w:szCs w:val="24"/>
          <w:lang w:val="sr-Cyrl-RS"/>
        </w:rPr>
        <w:t>35</w:t>
      </w:r>
      <w:r w:rsidRPr="000F04AE">
        <w:rPr>
          <w:rFonts w:ascii="Arial" w:hAnsi="Arial" w:cs="Arial"/>
          <w:sz w:val="24"/>
          <w:szCs w:val="24"/>
          <w:lang w:val="sr-Latn-RS"/>
        </w:rPr>
        <w:t xml:space="preserve"> радионица. </w:t>
      </w:r>
      <w:r w:rsidR="00B03257">
        <w:rPr>
          <w:rFonts w:ascii="Arial" w:hAnsi="Arial" w:cs="Arial"/>
          <w:sz w:val="24"/>
          <w:szCs w:val="24"/>
          <w:lang w:val="sr-Cyrl-RS"/>
        </w:rPr>
        <w:t xml:space="preserve">Од почетка године реализовано је </w:t>
      </w:r>
      <w:r w:rsidR="00891D31">
        <w:rPr>
          <w:rFonts w:ascii="Arial" w:hAnsi="Arial" w:cs="Arial"/>
          <w:sz w:val="24"/>
          <w:szCs w:val="24"/>
          <w:lang w:val="sr-Cyrl-RS"/>
        </w:rPr>
        <w:t>70</w:t>
      </w:r>
      <w:r w:rsidR="00B03257">
        <w:rPr>
          <w:rFonts w:ascii="Arial" w:hAnsi="Arial" w:cs="Arial"/>
          <w:sz w:val="24"/>
          <w:szCs w:val="24"/>
          <w:lang w:val="sr-Cyrl-RS"/>
        </w:rPr>
        <w:t xml:space="preserve"> радионица у оквиру програма Промоција хуманих вредности.</w:t>
      </w:r>
    </w:p>
    <w:p w:rsidR="007C4A5D" w:rsidRPr="000F04AE" w:rsidRDefault="007C4A5D" w:rsidP="007C4A5D">
      <w:pPr>
        <w:jc w:val="both"/>
        <w:rPr>
          <w:rFonts w:ascii="Arial" w:hAnsi="Arial" w:cs="Arial"/>
          <w:sz w:val="24"/>
          <w:szCs w:val="24"/>
          <w:lang w:val="sr-Latn-RS"/>
        </w:rPr>
      </w:pPr>
      <w:r w:rsidRPr="000F04AE">
        <w:rPr>
          <w:rFonts w:ascii="Arial" w:hAnsi="Arial" w:cs="Arial"/>
          <w:sz w:val="24"/>
          <w:szCs w:val="24"/>
          <w:lang w:val="sr-Latn-RS"/>
        </w:rPr>
        <w:t>16. септембра Црвени крст Ниш је учествовао у промоцији пројекта „Заједно и безбедно кроз детињство“ и том приликом су представљене активности које се реализују у оквиру програма ПХВ и борбе против трговине људима. За учешће на овој манифестацији од стране МУП-а је Црвеном крсту Ниш додељена и захвалница.</w:t>
      </w:r>
    </w:p>
    <w:p w:rsidR="007C4A5D" w:rsidRPr="000F04AE" w:rsidRDefault="007C4A5D" w:rsidP="007C4A5D">
      <w:pPr>
        <w:jc w:val="both"/>
        <w:rPr>
          <w:rFonts w:ascii="Arial" w:hAnsi="Arial" w:cs="Arial"/>
          <w:sz w:val="24"/>
          <w:szCs w:val="24"/>
          <w:lang w:val="sr-Latn-RS"/>
        </w:rPr>
      </w:pPr>
      <w:r w:rsidRPr="000F04AE">
        <w:rPr>
          <w:rFonts w:ascii="Arial" w:hAnsi="Arial" w:cs="Arial"/>
          <w:sz w:val="24"/>
          <w:szCs w:val="24"/>
          <w:lang w:val="sr-Latn-RS"/>
        </w:rPr>
        <w:t>7. октобра – Црвени крст Ниш је организовао „Трку за срећније детињство“ у дворишту ОШ „Душан Радовић“ у којој је учествовало око 400 ученика из 15 школа уз укупно ангажовање 25 волонтера.</w:t>
      </w:r>
    </w:p>
    <w:p w:rsidR="007C4A5D" w:rsidRPr="000F04AE" w:rsidRDefault="007C4A5D" w:rsidP="007C4A5D">
      <w:pPr>
        <w:jc w:val="both"/>
        <w:rPr>
          <w:rFonts w:ascii="Arial" w:hAnsi="Arial" w:cs="Arial"/>
          <w:sz w:val="24"/>
          <w:szCs w:val="24"/>
          <w:lang w:val="sr-Latn-RS"/>
        </w:rPr>
      </w:pPr>
      <w:r w:rsidRPr="000F04AE">
        <w:rPr>
          <w:rFonts w:ascii="Arial" w:hAnsi="Arial" w:cs="Arial"/>
          <w:sz w:val="24"/>
          <w:szCs w:val="24"/>
          <w:lang w:val="sr-Latn-RS"/>
        </w:rPr>
        <w:t>Најбољи ученици су добили медаље а школе и установе које су помогле у организацији захвалнице.</w:t>
      </w:r>
    </w:p>
    <w:p w:rsidR="007C4A5D" w:rsidRPr="007C4A5D" w:rsidRDefault="007C4A5D" w:rsidP="007C4A5D">
      <w:pPr>
        <w:jc w:val="both"/>
        <w:rPr>
          <w:rFonts w:ascii="Arial" w:hAnsi="Arial" w:cs="Arial"/>
          <w:sz w:val="24"/>
          <w:szCs w:val="24"/>
          <w:lang w:val="sr-Cyrl-RS"/>
        </w:rPr>
      </w:pPr>
      <w:r w:rsidRPr="000F04AE">
        <w:rPr>
          <w:rFonts w:ascii="Arial" w:hAnsi="Arial" w:cs="Arial"/>
          <w:sz w:val="24"/>
          <w:szCs w:val="24"/>
          <w:lang w:val="sr-Latn-RS"/>
        </w:rPr>
        <w:t xml:space="preserve">Волонтери Црвеног крста Ниш су овог лета учествовали у реализацији Летњих школа деце на опоравку, у Бачком Моноштору је волонтерка </w:t>
      </w:r>
      <w:r>
        <w:rPr>
          <w:rFonts w:ascii="Arial" w:hAnsi="Arial" w:cs="Arial"/>
          <w:sz w:val="24"/>
          <w:szCs w:val="24"/>
          <w:lang w:val="sr-Cyrl-RS"/>
        </w:rPr>
        <w:t>ЦК Ниш</w:t>
      </w:r>
      <w:r w:rsidRPr="000F04AE">
        <w:rPr>
          <w:rFonts w:ascii="Arial" w:hAnsi="Arial" w:cs="Arial"/>
          <w:sz w:val="24"/>
          <w:szCs w:val="24"/>
          <w:lang w:val="sr-Latn-RS"/>
        </w:rPr>
        <w:t xml:space="preserve"> била ангажована за реализацију ПХВ програма, у Баошићима у одмаралишту Црвеног крста Србије „Криста Ђорђевић“, за ПХВ програм </w:t>
      </w:r>
      <w:r>
        <w:rPr>
          <w:rFonts w:ascii="Arial" w:hAnsi="Arial" w:cs="Arial"/>
          <w:sz w:val="24"/>
          <w:szCs w:val="24"/>
          <w:lang w:val="sr-Cyrl-RS"/>
        </w:rPr>
        <w:t xml:space="preserve">и </w:t>
      </w:r>
      <w:r w:rsidRPr="000F04AE">
        <w:rPr>
          <w:rFonts w:ascii="Arial" w:hAnsi="Arial" w:cs="Arial"/>
          <w:sz w:val="24"/>
          <w:szCs w:val="24"/>
          <w:lang w:val="sr-Latn-RS"/>
        </w:rPr>
        <w:t xml:space="preserve">за Програм борбе против трговине људима </w:t>
      </w:r>
      <w:r>
        <w:rPr>
          <w:rFonts w:ascii="Arial" w:hAnsi="Arial" w:cs="Arial"/>
          <w:sz w:val="24"/>
          <w:szCs w:val="24"/>
          <w:lang w:val="sr-Cyrl-RS"/>
        </w:rPr>
        <w:t>ангажована су два волонтера ЦК Ниш</w:t>
      </w:r>
      <w:r w:rsidRPr="000F04AE">
        <w:rPr>
          <w:rFonts w:ascii="Arial" w:hAnsi="Arial" w:cs="Arial"/>
          <w:sz w:val="24"/>
          <w:szCs w:val="24"/>
          <w:lang w:val="sr-Latn-RS"/>
        </w:rPr>
        <w:t xml:space="preserve">, у Дивљани смо у два термина имали реализаторе, у периоду од 21. до 30. августа, </w:t>
      </w:r>
      <w:r>
        <w:rPr>
          <w:rFonts w:ascii="Arial" w:hAnsi="Arial" w:cs="Arial"/>
          <w:sz w:val="24"/>
          <w:szCs w:val="24"/>
          <w:lang w:val="sr-Cyrl-RS"/>
        </w:rPr>
        <w:t xml:space="preserve">и у теримину </w:t>
      </w:r>
      <w:r w:rsidRPr="000F04AE">
        <w:rPr>
          <w:rFonts w:ascii="Arial" w:hAnsi="Arial" w:cs="Arial"/>
          <w:sz w:val="24"/>
          <w:szCs w:val="24"/>
          <w:lang w:val="sr-Latn-RS"/>
        </w:rPr>
        <w:t xml:space="preserve"> од 13. до 22. </w:t>
      </w:r>
      <w:r>
        <w:rPr>
          <w:rFonts w:ascii="Arial" w:hAnsi="Arial" w:cs="Arial"/>
          <w:sz w:val="24"/>
          <w:szCs w:val="24"/>
          <w:lang w:val="sr-Latn-RS"/>
        </w:rPr>
        <w:t>октобра организован је</w:t>
      </w:r>
      <w:r w:rsidRPr="000F04AE">
        <w:rPr>
          <w:rFonts w:ascii="Arial" w:hAnsi="Arial" w:cs="Arial"/>
          <w:sz w:val="24"/>
          <w:szCs w:val="24"/>
          <w:lang w:val="sr-Latn-RS"/>
        </w:rPr>
        <w:t xml:space="preserve"> још једн</w:t>
      </w:r>
      <w:r>
        <w:rPr>
          <w:rFonts w:ascii="Arial" w:hAnsi="Arial" w:cs="Arial"/>
          <w:sz w:val="24"/>
          <w:szCs w:val="24"/>
          <w:lang w:val="sr-Cyrl-RS"/>
        </w:rPr>
        <w:t>а</w:t>
      </w:r>
      <w:r w:rsidRPr="000F04AE">
        <w:rPr>
          <w:rFonts w:ascii="Arial" w:hAnsi="Arial" w:cs="Arial"/>
          <w:sz w:val="24"/>
          <w:szCs w:val="24"/>
          <w:lang w:val="sr-Latn-RS"/>
        </w:rPr>
        <w:t xml:space="preserve"> </w:t>
      </w:r>
      <w:r>
        <w:rPr>
          <w:rFonts w:ascii="Arial" w:hAnsi="Arial" w:cs="Arial"/>
          <w:sz w:val="24"/>
          <w:szCs w:val="24"/>
          <w:lang w:val="sr-Cyrl-RS"/>
        </w:rPr>
        <w:t>школа у оквиру прогама опоравак деце из социјлано угрожених средина</w:t>
      </w:r>
      <w:r w:rsidRPr="000F04AE">
        <w:rPr>
          <w:rFonts w:ascii="Arial" w:hAnsi="Arial" w:cs="Arial"/>
          <w:sz w:val="24"/>
          <w:szCs w:val="24"/>
          <w:lang w:val="sr-Latn-RS"/>
        </w:rPr>
        <w:t xml:space="preserve"> у одмаралишту „Гај“ у Дивљани </w:t>
      </w:r>
      <w:r>
        <w:rPr>
          <w:rFonts w:ascii="Arial" w:hAnsi="Arial" w:cs="Arial"/>
          <w:sz w:val="24"/>
          <w:szCs w:val="24"/>
          <w:lang w:val="sr-Cyrl-RS"/>
        </w:rPr>
        <w:t>.</w:t>
      </w:r>
    </w:p>
    <w:p w:rsidR="00D32116" w:rsidRDefault="00E64C99" w:rsidP="00D32116">
      <w:pPr>
        <w:jc w:val="both"/>
        <w:rPr>
          <w:rFonts w:ascii="Arial" w:hAnsi="Arial" w:cs="Arial"/>
          <w:sz w:val="24"/>
          <w:szCs w:val="24"/>
          <w:lang w:val="ru-RU"/>
        </w:rPr>
      </w:pPr>
      <w:r w:rsidRPr="00E64C99">
        <w:rPr>
          <w:rFonts w:ascii="Arial" w:hAnsi="Arial" w:cs="Arial"/>
          <w:sz w:val="24"/>
          <w:szCs w:val="24"/>
          <w:lang w:val="ru-RU"/>
        </w:rPr>
        <w:t xml:space="preserve">У извештаваном периоду организован је школа у природи за децу из социјално </w:t>
      </w:r>
      <w:r w:rsidR="006E0544">
        <w:rPr>
          <w:rFonts w:ascii="Arial" w:hAnsi="Arial" w:cs="Arial"/>
          <w:sz w:val="24"/>
          <w:szCs w:val="24"/>
          <w:lang w:val="ru-RU"/>
        </w:rPr>
        <w:t>угрожених средина из Суботице</w:t>
      </w:r>
      <w:r w:rsidR="007C4A5D">
        <w:rPr>
          <w:rFonts w:ascii="Arial" w:hAnsi="Arial" w:cs="Arial"/>
          <w:sz w:val="24"/>
          <w:szCs w:val="24"/>
          <w:lang w:val="ru-RU"/>
        </w:rPr>
        <w:t>.</w:t>
      </w:r>
    </w:p>
    <w:p w:rsidR="00891D31" w:rsidRPr="00E64C99" w:rsidRDefault="00891D31" w:rsidP="00D32116">
      <w:pPr>
        <w:jc w:val="both"/>
        <w:rPr>
          <w:rStyle w:val="3xgd"/>
          <w:rFonts w:ascii="Arial" w:hAnsi="Arial" w:cs="Arial"/>
          <w:sz w:val="24"/>
          <w:szCs w:val="24"/>
        </w:rPr>
      </w:pPr>
      <w:r>
        <w:rPr>
          <w:rFonts w:ascii="Arial" w:hAnsi="Arial" w:cs="Arial"/>
          <w:sz w:val="24"/>
          <w:szCs w:val="24"/>
          <w:lang w:val="ru-RU"/>
        </w:rPr>
        <w:t xml:space="preserve">Обележен је 16. Новембар, Међународни дан толеранције. Одржане су 3 радионице, 2 у ОШ «Стеван Синђелић у Каменици за 69 ученика ове школе и 1 </w:t>
      </w:r>
      <w:r>
        <w:rPr>
          <w:rFonts w:ascii="Arial" w:hAnsi="Arial" w:cs="Arial"/>
          <w:sz w:val="24"/>
          <w:szCs w:val="24"/>
          <w:lang w:val="ru-RU"/>
        </w:rPr>
        <w:lastRenderedPageBreak/>
        <w:t>радионица у ОШ «Бранислав Нушић» за 44 ученика петог и шестог разреда и чланове ученичког парламента.</w:t>
      </w:r>
    </w:p>
    <w:p w:rsidR="00D54D17" w:rsidRDefault="00D54D17" w:rsidP="008F2177">
      <w:pPr>
        <w:pStyle w:val="NoSpacing"/>
        <w:jc w:val="both"/>
        <w:rPr>
          <w:rFonts w:ascii="Arial" w:hAnsi="Arial" w:cs="Arial"/>
          <w:b/>
          <w:lang w:val="sr-Cyrl-CS"/>
        </w:rPr>
      </w:pPr>
    </w:p>
    <w:p w:rsidR="00B03257" w:rsidRDefault="00B03257" w:rsidP="008F2177">
      <w:pPr>
        <w:pStyle w:val="NoSpacing"/>
        <w:jc w:val="both"/>
        <w:rPr>
          <w:rFonts w:ascii="Arial" w:hAnsi="Arial" w:cs="Arial"/>
          <w:b/>
          <w:lang w:val="sr-Cyrl-CS"/>
        </w:rPr>
      </w:pPr>
    </w:p>
    <w:p w:rsidR="0052585D" w:rsidRPr="009D62E1" w:rsidRDefault="0052585D" w:rsidP="008F2177">
      <w:pPr>
        <w:pStyle w:val="NoSpacing"/>
        <w:jc w:val="both"/>
        <w:rPr>
          <w:rFonts w:ascii="Arial" w:hAnsi="Arial" w:cs="Arial"/>
          <w:b/>
          <w:sz w:val="24"/>
          <w:szCs w:val="24"/>
          <w:lang w:val="sr-Cyrl-CS"/>
        </w:rPr>
      </w:pPr>
      <w:r w:rsidRPr="009D62E1">
        <w:rPr>
          <w:rFonts w:ascii="Arial" w:hAnsi="Arial" w:cs="Arial"/>
          <w:b/>
          <w:sz w:val="24"/>
          <w:szCs w:val="24"/>
          <w:lang w:val="sr-Cyrl-CS"/>
        </w:rPr>
        <w:t>7.</w:t>
      </w:r>
      <w:r w:rsidR="008A55E8" w:rsidRPr="009D62E1">
        <w:rPr>
          <w:rFonts w:ascii="Arial" w:hAnsi="Arial" w:cs="Arial"/>
          <w:b/>
          <w:sz w:val="24"/>
          <w:szCs w:val="24"/>
          <w:lang w:val="sr-Cyrl-CS"/>
        </w:rPr>
        <w:t>Служб</w:t>
      </w:r>
      <w:r w:rsidR="00EF010F" w:rsidRPr="009D62E1">
        <w:rPr>
          <w:rFonts w:ascii="Arial" w:hAnsi="Arial" w:cs="Arial"/>
          <w:b/>
          <w:sz w:val="24"/>
          <w:szCs w:val="24"/>
          <w:lang w:val="sr-Cyrl-CS"/>
        </w:rPr>
        <w:t>а</w:t>
      </w:r>
      <w:r w:rsidRPr="009D62E1">
        <w:rPr>
          <w:rFonts w:ascii="Arial" w:hAnsi="Arial" w:cs="Arial"/>
          <w:b/>
          <w:sz w:val="24"/>
          <w:szCs w:val="24"/>
          <w:lang w:val="sr-Cyrl-CS"/>
        </w:rPr>
        <w:t xml:space="preserve"> </w:t>
      </w:r>
      <w:r w:rsidR="008A55E8" w:rsidRPr="009D62E1">
        <w:rPr>
          <w:rFonts w:ascii="Arial" w:hAnsi="Arial" w:cs="Arial"/>
          <w:b/>
          <w:sz w:val="24"/>
          <w:szCs w:val="24"/>
          <w:lang w:val="sr-Cyrl-CS"/>
        </w:rPr>
        <w:t>тражења</w:t>
      </w:r>
    </w:p>
    <w:p w:rsidR="009D62E1" w:rsidRPr="009D62E1" w:rsidRDefault="009D62E1" w:rsidP="008F2177">
      <w:pPr>
        <w:pStyle w:val="NoSpacing"/>
        <w:jc w:val="both"/>
        <w:rPr>
          <w:rFonts w:ascii="Times New Roman" w:hAnsi="Times New Roman" w:cs="Times New Roman"/>
          <w:sz w:val="24"/>
          <w:szCs w:val="24"/>
        </w:rPr>
      </w:pPr>
    </w:p>
    <w:p w:rsidR="009D62E1" w:rsidRDefault="009D62E1" w:rsidP="009D62E1">
      <w:pPr>
        <w:jc w:val="both"/>
        <w:rPr>
          <w:rFonts w:ascii="Arial" w:hAnsi="Arial" w:cs="Arial"/>
          <w:sz w:val="24"/>
          <w:szCs w:val="24"/>
          <w:lang w:val="sr-Cyrl-CS"/>
        </w:rPr>
      </w:pPr>
      <w:r w:rsidRPr="00B3785F">
        <w:rPr>
          <w:rFonts w:ascii="Arial" w:hAnsi="Arial" w:cs="Arial"/>
          <w:sz w:val="24"/>
          <w:szCs w:val="24"/>
          <w:lang w:val="sr-Cyrl-CS"/>
        </w:rPr>
        <w:t xml:space="preserve">Служба тражења усмерена је на  покретање и спровођења тражења несталих лица по захтевима грађана у редовним и ванредним стањима, издавање потврда о боравку лица у коцентрационим логорима или на принудном раду за време </w:t>
      </w:r>
      <w:r w:rsidRPr="00B3785F">
        <w:rPr>
          <w:rFonts w:ascii="Arial" w:hAnsi="Arial" w:cs="Arial"/>
          <w:sz w:val="24"/>
          <w:szCs w:val="24"/>
          <w:lang w:val="sr-Latn-CS"/>
        </w:rPr>
        <w:t xml:space="preserve">II </w:t>
      </w:r>
      <w:r w:rsidRPr="00B3785F">
        <w:rPr>
          <w:rFonts w:ascii="Arial" w:hAnsi="Arial" w:cs="Arial"/>
          <w:sz w:val="24"/>
          <w:szCs w:val="24"/>
          <w:lang w:val="sr-Cyrl-CS"/>
        </w:rPr>
        <w:t>светског рата, као и редовна обука јединица за деловање у несрећама који су задужени за послове службе тражења у приликама елементарних и других несрећа како би се обезбедило пуно ангажовање службе тражења на успостављању прекинутих продичних веза између чланова породица у случајевима елементарних и других несрећа.</w:t>
      </w:r>
    </w:p>
    <w:p w:rsidR="00B03257" w:rsidRPr="00B03257" w:rsidRDefault="005C60A7" w:rsidP="009D62E1">
      <w:pPr>
        <w:jc w:val="both"/>
        <w:rPr>
          <w:rFonts w:ascii="Arial" w:hAnsi="Arial" w:cs="Arial"/>
          <w:sz w:val="24"/>
          <w:szCs w:val="24"/>
          <w:shd w:val="clear" w:color="auto" w:fill="FFFFFF"/>
          <w:lang w:val="sr-Cyrl-RS"/>
        </w:rPr>
      </w:pPr>
      <w:r w:rsidRPr="00B03257">
        <w:rPr>
          <w:rFonts w:ascii="Arial" w:hAnsi="Arial" w:cs="Arial"/>
          <w:sz w:val="24"/>
          <w:szCs w:val="24"/>
          <w:shd w:val="clear" w:color="auto" w:fill="FFFFFF"/>
        </w:rPr>
        <w:t>У оквиру програма Борба против трговине људима, у периоду од 24. до 26. фебруара одржано је шест радионица за 26 учесника, чланова Удружења инвалида рада. Радионице су водиле волонтерке Црвеног крста Ниш</w:t>
      </w:r>
      <w:r w:rsidR="00B03257" w:rsidRPr="00B03257">
        <w:rPr>
          <w:rFonts w:ascii="Arial" w:hAnsi="Arial" w:cs="Arial"/>
          <w:sz w:val="24"/>
          <w:szCs w:val="24"/>
          <w:shd w:val="clear" w:color="auto" w:fill="FFFFFF"/>
          <w:lang w:val="sr-Cyrl-RS"/>
        </w:rPr>
        <w:t>.</w:t>
      </w:r>
    </w:p>
    <w:p w:rsidR="00B03257" w:rsidRDefault="005C60A7" w:rsidP="009D62E1">
      <w:pPr>
        <w:jc w:val="both"/>
        <w:rPr>
          <w:rFonts w:ascii="Arial" w:hAnsi="Arial" w:cs="Arial"/>
          <w:sz w:val="24"/>
          <w:szCs w:val="24"/>
          <w:shd w:val="clear" w:color="auto" w:fill="FFFFFF"/>
        </w:rPr>
      </w:pPr>
      <w:r w:rsidRPr="00B03257">
        <w:rPr>
          <w:rFonts w:ascii="Arial" w:hAnsi="Arial" w:cs="Arial"/>
          <w:sz w:val="24"/>
          <w:szCs w:val="24"/>
          <w:shd w:val="clear" w:color="auto" w:fill="FFFFFF"/>
        </w:rPr>
        <w:t xml:space="preserve">У ОШ „Стеван Синђелић“ у Каменици 28. фебруара одржане су радионице у оквиру Програма „Борба против трговине људима“. За млађе разреде су одржане радионице „Дружење са Мишом и Машом“ а за старије разреде „Пинокио“ и "Стандардизована презентација". Укупно је радионицама присуствовало 78 ученика. </w:t>
      </w:r>
    </w:p>
    <w:p w:rsidR="005C60A7" w:rsidRDefault="005C60A7" w:rsidP="009D62E1">
      <w:pPr>
        <w:jc w:val="both"/>
        <w:rPr>
          <w:rFonts w:ascii="Arial" w:hAnsi="Arial" w:cs="Arial"/>
          <w:sz w:val="24"/>
          <w:szCs w:val="24"/>
          <w:lang w:val="sr-Cyrl-CS"/>
        </w:rPr>
      </w:pPr>
      <w:r>
        <w:rPr>
          <w:noProof/>
        </w:rPr>
        <w:drawing>
          <wp:inline distT="0" distB="0" distL="0" distR="0" wp14:anchorId="5C7D22F8" wp14:editId="33EABB21">
            <wp:extent cx="5943600" cy="3286125"/>
            <wp:effectExtent l="0" t="0" r="0" b="0"/>
            <wp:docPr id="14" name="Picture 14" descr="332078478_935642117439116_47315992424555032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32078478_935642117439116_473159924245550325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E77314" w:rsidRDefault="00E77314" w:rsidP="00220A93">
      <w:pPr>
        <w:jc w:val="both"/>
        <w:rPr>
          <w:rFonts w:ascii="Arial" w:hAnsi="Arial" w:cs="Arial"/>
          <w:sz w:val="24"/>
          <w:szCs w:val="24"/>
          <w:lang w:val="sr-Latn-RS"/>
        </w:rPr>
      </w:pPr>
    </w:p>
    <w:p w:rsidR="00B03257" w:rsidRDefault="00E77314" w:rsidP="00220A93">
      <w:pPr>
        <w:jc w:val="both"/>
        <w:rPr>
          <w:rFonts w:ascii="Arial" w:hAnsi="Arial" w:cs="Arial"/>
          <w:sz w:val="24"/>
          <w:szCs w:val="24"/>
          <w:shd w:val="clear" w:color="auto" w:fill="FFFFFF"/>
        </w:rPr>
      </w:pPr>
      <w:r w:rsidRPr="00B03257">
        <w:rPr>
          <w:rFonts w:ascii="Arial" w:hAnsi="Arial" w:cs="Arial"/>
          <w:sz w:val="24"/>
          <w:szCs w:val="24"/>
          <w:shd w:val="clear" w:color="auto" w:fill="FFFFFF"/>
        </w:rPr>
        <w:t xml:space="preserve">У сарадњи са Департманом за социјалну политику и социјални рад, на Филозофском факултету у Нишу 15. марта одржана је информативна радионица у оквиру Програма борбе против трговине људима, за средњошколце и студенте, који су кроз Стандардизовану презентацију имали прилике да се ближе упознају са овим озбиљним друштвеним проблемом. </w:t>
      </w:r>
    </w:p>
    <w:p w:rsidR="00E77314" w:rsidRDefault="00E77314" w:rsidP="00220A93">
      <w:pPr>
        <w:jc w:val="both"/>
        <w:rPr>
          <w:rFonts w:ascii="Arial" w:hAnsi="Arial" w:cs="Arial"/>
          <w:sz w:val="24"/>
          <w:szCs w:val="24"/>
          <w:lang w:val="sr-Latn-RS"/>
        </w:rPr>
      </w:pPr>
      <w:r>
        <w:rPr>
          <w:noProof/>
        </w:rPr>
        <w:lastRenderedPageBreak/>
        <w:drawing>
          <wp:inline distT="0" distB="0" distL="0" distR="0" wp14:anchorId="69DC8F26" wp14:editId="2CA02B57">
            <wp:extent cx="5943600" cy="2886075"/>
            <wp:effectExtent l="0" t="0" r="0" b="0"/>
            <wp:docPr id="15" name="Picture 15" descr="335406774_766084221361938_3425363059034088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35406774_766084221361938_3425363059034088889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rsidR="00770EED" w:rsidRDefault="00770EED" w:rsidP="00220A93">
      <w:pPr>
        <w:jc w:val="both"/>
        <w:rPr>
          <w:rFonts w:ascii="Arial" w:hAnsi="Arial" w:cs="Arial"/>
          <w:sz w:val="24"/>
          <w:szCs w:val="24"/>
          <w:lang w:val="sr-Latn-RS"/>
        </w:rPr>
      </w:pPr>
    </w:p>
    <w:p w:rsidR="00770EED" w:rsidRDefault="00B03257" w:rsidP="00B03257">
      <w:pPr>
        <w:pStyle w:val="NormalWeb"/>
        <w:shd w:val="clear" w:color="auto" w:fill="FFFFFF"/>
        <w:spacing w:before="0" w:beforeAutospacing="0" w:after="0" w:afterAutospacing="0"/>
        <w:jc w:val="both"/>
        <w:rPr>
          <w:rFonts w:ascii="Arial" w:hAnsi="Arial" w:cs="Arial"/>
          <w:color w:val="333333"/>
          <w:lang w:val="sr-Cyrl-RS"/>
        </w:rPr>
      </w:pPr>
      <w:r>
        <w:rPr>
          <w:rFonts w:ascii="Arial" w:hAnsi="Arial" w:cs="Arial"/>
          <w:color w:val="333333"/>
          <w:lang w:val="sr-Cyrl-RS"/>
        </w:rPr>
        <w:t>У извештаваном периоду одржано је 74 радионица у оквиру програма Борбе против трговине људима.</w:t>
      </w:r>
      <w:r w:rsidR="00891D31">
        <w:rPr>
          <w:rFonts w:ascii="Arial" w:hAnsi="Arial" w:cs="Arial"/>
          <w:color w:val="333333"/>
          <w:lang w:val="sr-Cyrl-RS"/>
        </w:rPr>
        <w:t xml:space="preserve"> Два волнтера Црвеног крста Ниш положиле су испит и стекле лиценцу за звање тренера у програму борбе против трговине људима.</w:t>
      </w:r>
    </w:p>
    <w:p w:rsidR="00B03257" w:rsidRPr="00B03257" w:rsidRDefault="00B03257" w:rsidP="00770EED">
      <w:pPr>
        <w:pStyle w:val="NormalWeb"/>
        <w:shd w:val="clear" w:color="auto" w:fill="FFFFFF"/>
        <w:spacing w:before="0" w:beforeAutospacing="0" w:after="0" w:afterAutospacing="0"/>
        <w:rPr>
          <w:rFonts w:ascii="Arial" w:hAnsi="Arial" w:cs="Arial"/>
          <w:color w:val="333333"/>
          <w:lang w:val="sr-Cyrl-RS"/>
        </w:rPr>
      </w:pPr>
    </w:p>
    <w:p w:rsidR="00770EED" w:rsidRDefault="00770EED" w:rsidP="00220A93">
      <w:pPr>
        <w:jc w:val="both"/>
        <w:rPr>
          <w:rFonts w:ascii="Arial" w:hAnsi="Arial" w:cs="Arial"/>
          <w:sz w:val="24"/>
          <w:szCs w:val="24"/>
          <w:lang w:val="sr-Latn-RS"/>
        </w:rPr>
      </w:pPr>
      <w:r>
        <w:rPr>
          <w:noProof/>
        </w:rPr>
        <w:drawing>
          <wp:inline distT="0" distB="0" distL="0" distR="0" wp14:anchorId="1B510796" wp14:editId="5E354783">
            <wp:extent cx="5943600" cy="4457700"/>
            <wp:effectExtent l="0" t="0" r="0" b="0"/>
            <wp:docPr id="16" name="Picture 16" descr="337117334_959231551833477_5572757382509230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37117334_959231551833477_5572757382509230381_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03257" w:rsidRDefault="00B03257" w:rsidP="005C3F69">
      <w:pPr>
        <w:pStyle w:val="NormalWeb"/>
        <w:shd w:val="clear" w:color="auto" w:fill="FFFFFF"/>
        <w:spacing w:before="0" w:beforeAutospacing="0" w:after="0" w:afterAutospacing="0"/>
        <w:rPr>
          <w:rFonts w:ascii="Arial" w:hAnsi="Arial" w:cs="Arial"/>
          <w:color w:val="333333"/>
        </w:rPr>
      </w:pPr>
    </w:p>
    <w:p w:rsidR="00B03257" w:rsidRDefault="00B03257" w:rsidP="005C3F69">
      <w:pPr>
        <w:pStyle w:val="NormalWeb"/>
        <w:shd w:val="clear" w:color="auto" w:fill="FFFFFF"/>
        <w:spacing w:before="0" w:beforeAutospacing="0" w:after="0" w:afterAutospacing="0"/>
        <w:rPr>
          <w:rFonts w:ascii="Arial" w:hAnsi="Arial" w:cs="Arial"/>
          <w:color w:val="333333"/>
        </w:rPr>
      </w:pPr>
    </w:p>
    <w:p w:rsidR="00B03257" w:rsidRDefault="00B03257" w:rsidP="005C3F69">
      <w:pPr>
        <w:pStyle w:val="NormalWeb"/>
        <w:shd w:val="clear" w:color="auto" w:fill="FFFFFF"/>
        <w:spacing w:before="0" w:beforeAutospacing="0" w:after="0" w:afterAutospacing="0"/>
        <w:rPr>
          <w:rFonts w:ascii="Arial" w:hAnsi="Arial" w:cs="Arial"/>
          <w:color w:val="333333"/>
        </w:rPr>
      </w:pPr>
    </w:p>
    <w:p w:rsidR="00B03257" w:rsidRDefault="00B03257" w:rsidP="005C3F69">
      <w:pPr>
        <w:pStyle w:val="NormalWeb"/>
        <w:shd w:val="clear" w:color="auto" w:fill="FFFFFF"/>
        <w:spacing w:before="0" w:beforeAutospacing="0" w:after="0" w:afterAutospacing="0"/>
        <w:rPr>
          <w:rFonts w:ascii="Arial" w:hAnsi="Arial" w:cs="Arial"/>
          <w:color w:val="333333"/>
        </w:rPr>
      </w:pPr>
    </w:p>
    <w:p w:rsidR="005C3F69" w:rsidRPr="005D628F" w:rsidRDefault="005C3F69" w:rsidP="005D628F">
      <w:pPr>
        <w:pStyle w:val="NormalWeb"/>
        <w:shd w:val="clear" w:color="auto" w:fill="FFFFFF"/>
        <w:spacing w:before="0" w:beforeAutospacing="0" w:after="0" w:afterAutospacing="0"/>
        <w:jc w:val="both"/>
        <w:rPr>
          <w:rFonts w:ascii="Arial" w:hAnsi="Arial" w:cs="Arial"/>
        </w:rPr>
      </w:pPr>
      <w:r w:rsidRPr="005D628F">
        <w:rPr>
          <w:rFonts w:ascii="Arial" w:hAnsi="Arial" w:cs="Arial"/>
        </w:rPr>
        <w:lastRenderedPageBreak/>
        <w:t>У Официрском дому у Нишу отворена је изложба радова чланова породица несталих лица под називом „НЕИЗБРИСИВ ТРЕНУТАК У ВРЕМЕНУ“.Изложба представља завршни део пројекта Међународног комитета Црвеног крста - Регионалне делегације у Београду и Црвеног крста Ниш под називом „Пружање психолошке и психосоцијалне подршке породицама несталих лица и меморијализација".</w:t>
      </w:r>
    </w:p>
    <w:p w:rsidR="005C3F69" w:rsidRDefault="005C3F69" w:rsidP="005D628F">
      <w:pPr>
        <w:pStyle w:val="NormalWeb"/>
        <w:shd w:val="clear" w:color="auto" w:fill="FFFFFF"/>
        <w:spacing w:before="0" w:beforeAutospacing="0" w:after="0" w:afterAutospacing="0"/>
        <w:jc w:val="both"/>
        <w:rPr>
          <w:rFonts w:ascii="Arial" w:hAnsi="Arial" w:cs="Arial"/>
          <w:color w:val="333333"/>
        </w:rPr>
      </w:pPr>
      <w:r w:rsidRPr="005D628F">
        <w:rPr>
          <w:rFonts w:ascii="Arial" w:hAnsi="Arial" w:cs="Arial"/>
        </w:rPr>
        <w:t>Осликани сатови симболизују тешко бреме чекања и својом садржајношћу и лепотом илуструју вредности везане за људско достојанство, идентитет и сећање.</w:t>
      </w:r>
    </w:p>
    <w:p w:rsidR="005D628F" w:rsidRDefault="005D628F" w:rsidP="00220A93">
      <w:pPr>
        <w:jc w:val="both"/>
        <w:rPr>
          <w:rFonts w:ascii="Arial" w:hAnsi="Arial" w:cs="Arial"/>
          <w:sz w:val="24"/>
          <w:szCs w:val="24"/>
          <w:lang w:val="sr-Latn-RS"/>
        </w:rPr>
      </w:pPr>
    </w:p>
    <w:p w:rsidR="00770EED" w:rsidRDefault="005C3F69" w:rsidP="00220A93">
      <w:pPr>
        <w:jc w:val="both"/>
        <w:rPr>
          <w:rFonts w:ascii="Arial" w:hAnsi="Arial" w:cs="Arial"/>
          <w:sz w:val="24"/>
          <w:szCs w:val="24"/>
          <w:lang w:val="sr-Latn-RS"/>
        </w:rPr>
      </w:pPr>
      <w:r>
        <w:rPr>
          <w:noProof/>
        </w:rPr>
        <w:drawing>
          <wp:inline distT="0" distB="0" distL="0" distR="0" wp14:anchorId="5565D03E" wp14:editId="418E0F4C">
            <wp:extent cx="5943600" cy="3609975"/>
            <wp:effectExtent l="0" t="0" r="0" b="0"/>
            <wp:docPr id="18" name="Picture 18" descr="IMG_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46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09975"/>
                    </a:xfrm>
                    <a:prstGeom prst="rect">
                      <a:avLst/>
                    </a:prstGeom>
                    <a:noFill/>
                    <a:ln>
                      <a:noFill/>
                    </a:ln>
                  </pic:spPr>
                </pic:pic>
              </a:graphicData>
            </a:graphic>
          </wp:inline>
        </w:drawing>
      </w:r>
    </w:p>
    <w:p w:rsidR="00220A93" w:rsidRPr="000F04AE" w:rsidRDefault="00220A93" w:rsidP="00220A93">
      <w:pPr>
        <w:jc w:val="both"/>
        <w:rPr>
          <w:rFonts w:ascii="Arial" w:hAnsi="Arial" w:cs="Arial"/>
          <w:sz w:val="24"/>
          <w:szCs w:val="24"/>
          <w:lang w:val="sr-Latn-RS"/>
        </w:rPr>
      </w:pPr>
      <w:r w:rsidRPr="000F04AE">
        <w:rPr>
          <w:rFonts w:ascii="Arial" w:hAnsi="Arial" w:cs="Arial"/>
          <w:sz w:val="24"/>
          <w:szCs w:val="24"/>
          <w:lang w:val="sr-Latn-RS"/>
        </w:rPr>
        <w:t xml:space="preserve">Поводом Светског дана борбе против трговине људима у Центру за социјални рад „Свети Сава“ одржано је предавање за запослене, професионалце који у свом раду могу доћи контакт са жртвама трговине људима. Предавања су држали едукатори </w:t>
      </w:r>
      <w:r>
        <w:rPr>
          <w:rFonts w:ascii="Arial" w:hAnsi="Arial" w:cs="Arial"/>
          <w:sz w:val="24"/>
          <w:szCs w:val="24"/>
          <w:lang w:val="sr-Cyrl-RS"/>
        </w:rPr>
        <w:t xml:space="preserve">у програму борбе против трговине људима </w:t>
      </w:r>
      <w:r w:rsidRPr="000F04AE">
        <w:rPr>
          <w:rFonts w:ascii="Arial" w:hAnsi="Arial" w:cs="Arial"/>
          <w:sz w:val="24"/>
          <w:szCs w:val="24"/>
          <w:lang w:val="sr-Latn-RS"/>
        </w:rPr>
        <w:t xml:space="preserve"> уз подршку стручног сарадника. Истог дана је одржана и улична манифестација поделе информативног материјала.</w:t>
      </w:r>
    </w:p>
    <w:p w:rsidR="00220A93" w:rsidRPr="000F04AE" w:rsidRDefault="00220A93" w:rsidP="00220A93">
      <w:pPr>
        <w:jc w:val="both"/>
        <w:rPr>
          <w:rFonts w:ascii="Arial" w:hAnsi="Arial" w:cs="Arial"/>
          <w:sz w:val="24"/>
          <w:szCs w:val="24"/>
          <w:lang w:val="sr-Latn-RS"/>
        </w:rPr>
      </w:pPr>
      <w:r w:rsidRPr="000F04AE">
        <w:rPr>
          <w:rFonts w:ascii="Arial" w:hAnsi="Arial" w:cs="Arial"/>
          <w:sz w:val="24"/>
          <w:szCs w:val="24"/>
          <w:lang w:val="sr-Latn-RS"/>
        </w:rPr>
        <w:t>17. октобра, поводом Европског дана борбе против тр</w:t>
      </w:r>
      <w:r>
        <w:rPr>
          <w:rFonts w:ascii="Arial" w:hAnsi="Arial" w:cs="Arial"/>
          <w:sz w:val="24"/>
          <w:szCs w:val="24"/>
          <w:lang w:val="sr-Latn-RS"/>
        </w:rPr>
        <w:t>говине људима, секретар Цк Ниш</w:t>
      </w:r>
      <w:r w:rsidRPr="000F04AE">
        <w:rPr>
          <w:rFonts w:ascii="Arial" w:hAnsi="Arial" w:cs="Arial"/>
          <w:sz w:val="24"/>
          <w:szCs w:val="24"/>
          <w:lang w:val="sr-Latn-RS"/>
        </w:rPr>
        <w:t xml:space="preserve">, присуствовала је састанку </w:t>
      </w:r>
      <w:r>
        <w:rPr>
          <w:rFonts w:ascii="Arial" w:hAnsi="Arial" w:cs="Arial"/>
          <w:sz w:val="24"/>
          <w:szCs w:val="24"/>
          <w:lang w:val="sr-Cyrl-RS"/>
        </w:rPr>
        <w:t xml:space="preserve">поводом десет година оснивања </w:t>
      </w:r>
      <w:r w:rsidRPr="000F04AE">
        <w:rPr>
          <w:rFonts w:ascii="Arial" w:hAnsi="Arial" w:cs="Arial"/>
          <w:sz w:val="24"/>
          <w:szCs w:val="24"/>
          <w:lang w:val="sr-Latn-RS"/>
        </w:rPr>
        <w:t>тимова за борбу против трговине људима. Састанак је организован у склопу пројекта Међународне организације за миграције (ИОМ) под називом „Јачање капацитета и партнерстава за управљање миграцијама у Србији“ а том приликом су представљени резултати рада на националном и локалном нивоу.</w:t>
      </w:r>
    </w:p>
    <w:p w:rsidR="00220A93" w:rsidRPr="000F04AE" w:rsidRDefault="00220A93" w:rsidP="00220A93">
      <w:pPr>
        <w:jc w:val="both"/>
        <w:rPr>
          <w:rFonts w:ascii="Arial" w:hAnsi="Arial" w:cs="Arial"/>
          <w:sz w:val="24"/>
          <w:szCs w:val="24"/>
          <w:lang w:val="sr-Latn-RS"/>
        </w:rPr>
      </w:pPr>
      <w:r w:rsidRPr="000F04AE">
        <w:rPr>
          <w:rFonts w:ascii="Arial" w:hAnsi="Arial" w:cs="Arial"/>
          <w:sz w:val="24"/>
          <w:szCs w:val="24"/>
          <w:lang w:val="sr-Latn-RS"/>
        </w:rPr>
        <w:t>18. октобра је обележен Европски дан борбе против трговине људима уз уличну акцију поделе информативног материјала и разговора са суграђанима о овом проблему. У одмаралишту „гај“ у Дивљани одржана радионица дружења са Мишом и Машом за 24 деце на опоравку.</w:t>
      </w:r>
    </w:p>
    <w:p w:rsidR="00220A93" w:rsidRPr="00B3785F" w:rsidRDefault="00220A93" w:rsidP="009D62E1">
      <w:pPr>
        <w:jc w:val="both"/>
        <w:rPr>
          <w:rFonts w:ascii="Arial" w:hAnsi="Arial" w:cs="Arial"/>
          <w:sz w:val="24"/>
          <w:szCs w:val="24"/>
          <w:lang w:val="sr-Cyrl-CS"/>
        </w:rPr>
      </w:pPr>
    </w:p>
    <w:p w:rsidR="00D54D17" w:rsidRDefault="00D54D17" w:rsidP="004A3136">
      <w:pPr>
        <w:jc w:val="both"/>
        <w:rPr>
          <w:rFonts w:ascii="Arial" w:hAnsi="Arial" w:cs="Arial"/>
          <w:lang w:val="sr-Cyrl-CS"/>
        </w:rPr>
      </w:pPr>
    </w:p>
    <w:p w:rsidR="00D54D17" w:rsidRDefault="00D54D17" w:rsidP="004A3136">
      <w:pPr>
        <w:jc w:val="both"/>
        <w:rPr>
          <w:rFonts w:ascii="Arial" w:hAnsi="Arial" w:cs="Arial"/>
          <w:lang w:val="sr-Cyrl-CS"/>
        </w:rPr>
      </w:pPr>
    </w:p>
    <w:p w:rsidR="00D41D82" w:rsidRPr="008F2177" w:rsidRDefault="00D41D82" w:rsidP="004A3136">
      <w:pPr>
        <w:jc w:val="both"/>
        <w:rPr>
          <w:rFonts w:ascii="Times New Roman" w:hAnsi="Times New Roman" w:cs="Times New Roman"/>
          <w:b/>
          <w:sz w:val="24"/>
          <w:szCs w:val="24"/>
        </w:rPr>
      </w:pPr>
    </w:p>
    <w:p w:rsidR="00AB6062" w:rsidRPr="00832EF0" w:rsidRDefault="0052585D" w:rsidP="004A3136">
      <w:pPr>
        <w:jc w:val="both"/>
        <w:rPr>
          <w:rFonts w:ascii="Arial" w:hAnsi="Arial" w:cs="Arial"/>
          <w:b/>
          <w:sz w:val="24"/>
          <w:szCs w:val="24"/>
          <w:lang w:val="sr-Cyrl-CS"/>
        </w:rPr>
      </w:pPr>
      <w:r w:rsidRPr="00832EF0">
        <w:rPr>
          <w:rFonts w:ascii="Arial" w:hAnsi="Arial" w:cs="Arial"/>
          <w:b/>
          <w:sz w:val="24"/>
          <w:szCs w:val="24"/>
          <w:lang w:val="sr-Cyrl-CS"/>
        </w:rPr>
        <w:t>8.</w:t>
      </w:r>
      <w:r w:rsidR="008A55E8" w:rsidRPr="00832EF0">
        <w:rPr>
          <w:rFonts w:ascii="Arial" w:hAnsi="Arial" w:cs="Arial"/>
          <w:b/>
          <w:sz w:val="24"/>
          <w:szCs w:val="24"/>
          <w:lang w:val="sr-Cyrl-CS"/>
        </w:rPr>
        <w:t>Ш</w:t>
      </w:r>
      <w:r w:rsidR="008A55E8" w:rsidRPr="00832EF0">
        <w:rPr>
          <w:rFonts w:ascii="Arial" w:hAnsi="Arial" w:cs="Arial"/>
          <w:b/>
          <w:sz w:val="24"/>
          <w:szCs w:val="24"/>
          <w:lang w:val="sr-Latn-CS"/>
        </w:rPr>
        <w:t>ирење</w:t>
      </w:r>
      <w:r w:rsidRPr="00832EF0">
        <w:rPr>
          <w:rFonts w:ascii="Arial" w:hAnsi="Arial" w:cs="Arial"/>
          <w:b/>
          <w:sz w:val="24"/>
          <w:szCs w:val="24"/>
          <w:lang w:val="sr-Latn-CS"/>
        </w:rPr>
        <w:t xml:space="preserve"> </w:t>
      </w:r>
      <w:r w:rsidR="008A55E8" w:rsidRPr="00832EF0">
        <w:rPr>
          <w:rFonts w:ascii="Arial" w:hAnsi="Arial" w:cs="Arial"/>
          <w:b/>
          <w:sz w:val="24"/>
          <w:szCs w:val="24"/>
          <w:lang w:val="sr-Latn-CS"/>
        </w:rPr>
        <w:t>знања</w:t>
      </w:r>
      <w:r w:rsidRPr="00832EF0">
        <w:rPr>
          <w:rFonts w:ascii="Arial" w:hAnsi="Arial" w:cs="Arial"/>
          <w:b/>
          <w:sz w:val="24"/>
          <w:szCs w:val="24"/>
          <w:lang w:val="sr-Latn-CS"/>
        </w:rPr>
        <w:t xml:space="preserve"> </w:t>
      </w:r>
      <w:r w:rsidR="008A55E8" w:rsidRPr="00832EF0">
        <w:rPr>
          <w:rFonts w:ascii="Arial" w:hAnsi="Arial" w:cs="Arial"/>
          <w:b/>
          <w:sz w:val="24"/>
          <w:szCs w:val="24"/>
          <w:lang w:val="sr-Latn-CS"/>
        </w:rPr>
        <w:t>о</w:t>
      </w:r>
      <w:r w:rsidRPr="00832EF0">
        <w:rPr>
          <w:rFonts w:ascii="Arial" w:hAnsi="Arial" w:cs="Arial"/>
          <w:b/>
          <w:sz w:val="24"/>
          <w:szCs w:val="24"/>
          <w:lang w:val="sr-Cyrl-CS"/>
        </w:rPr>
        <w:t xml:space="preserve"> </w:t>
      </w:r>
      <w:r w:rsidR="008A55E8" w:rsidRPr="00832EF0">
        <w:rPr>
          <w:rFonts w:ascii="Arial" w:hAnsi="Arial" w:cs="Arial"/>
          <w:b/>
          <w:sz w:val="24"/>
          <w:szCs w:val="24"/>
          <w:lang w:val="sr-Cyrl-CS"/>
        </w:rPr>
        <w:t>принципима</w:t>
      </w:r>
      <w:r w:rsidRPr="00832EF0">
        <w:rPr>
          <w:rFonts w:ascii="Arial" w:hAnsi="Arial" w:cs="Arial"/>
          <w:b/>
          <w:sz w:val="24"/>
          <w:szCs w:val="24"/>
          <w:lang w:val="sr-Cyrl-CS"/>
        </w:rPr>
        <w:t xml:space="preserve"> </w:t>
      </w:r>
      <w:r w:rsidR="008A55E8" w:rsidRPr="00832EF0">
        <w:rPr>
          <w:rFonts w:ascii="Arial" w:hAnsi="Arial" w:cs="Arial"/>
          <w:b/>
          <w:sz w:val="24"/>
          <w:szCs w:val="24"/>
          <w:lang w:val="sr-Cyrl-CS"/>
        </w:rPr>
        <w:t>и</w:t>
      </w:r>
      <w:r w:rsidRPr="00832EF0">
        <w:rPr>
          <w:rFonts w:ascii="Arial" w:hAnsi="Arial" w:cs="Arial"/>
          <w:b/>
          <w:sz w:val="24"/>
          <w:szCs w:val="24"/>
          <w:lang w:val="sr-Cyrl-CS"/>
        </w:rPr>
        <w:t xml:space="preserve"> </w:t>
      </w:r>
      <w:r w:rsidR="008A55E8" w:rsidRPr="00832EF0">
        <w:rPr>
          <w:rFonts w:ascii="Arial" w:hAnsi="Arial" w:cs="Arial"/>
          <w:b/>
          <w:sz w:val="24"/>
          <w:szCs w:val="24"/>
          <w:lang w:val="sr-Cyrl-CS"/>
        </w:rPr>
        <w:t>вредностима</w:t>
      </w:r>
      <w:r w:rsidRPr="00832EF0">
        <w:rPr>
          <w:rFonts w:ascii="Arial" w:hAnsi="Arial" w:cs="Arial"/>
          <w:b/>
          <w:sz w:val="24"/>
          <w:szCs w:val="24"/>
          <w:lang w:val="sr-Latn-CS"/>
        </w:rPr>
        <w:t xml:space="preserve"> </w:t>
      </w:r>
      <w:r w:rsidR="008A55E8" w:rsidRPr="00832EF0">
        <w:rPr>
          <w:rFonts w:ascii="Arial" w:hAnsi="Arial" w:cs="Arial"/>
          <w:b/>
          <w:sz w:val="24"/>
          <w:szCs w:val="24"/>
          <w:lang w:val="sr-Latn-CS"/>
        </w:rPr>
        <w:t>Црвено</w:t>
      </w:r>
      <w:r w:rsidR="008A55E8" w:rsidRPr="00832EF0">
        <w:rPr>
          <w:rFonts w:ascii="Arial" w:hAnsi="Arial" w:cs="Arial"/>
          <w:b/>
          <w:sz w:val="24"/>
          <w:szCs w:val="24"/>
          <w:lang w:val="sr-Cyrl-CS"/>
        </w:rPr>
        <w:t>г</w:t>
      </w:r>
      <w:r w:rsidRPr="00832EF0">
        <w:rPr>
          <w:rFonts w:ascii="Arial" w:hAnsi="Arial" w:cs="Arial"/>
          <w:b/>
          <w:sz w:val="24"/>
          <w:szCs w:val="24"/>
          <w:lang w:val="sr-Latn-CS"/>
        </w:rPr>
        <w:t xml:space="preserve"> </w:t>
      </w:r>
      <w:r w:rsidR="008A55E8" w:rsidRPr="00832EF0">
        <w:rPr>
          <w:rFonts w:ascii="Arial" w:hAnsi="Arial" w:cs="Arial"/>
          <w:b/>
          <w:sz w:val="24"/>
          <w:szCs w:val="24"/>
          <w:lang w:val="sr-Latn-CS"/>
        </w:rPr>
        <w:t>крст</w:t>
      </w:r>
      <w:r w:rsidR="008A55E8" w:rsidRPr="00832EF0">
        <w:rPr>
          <w:rFonts w:ascii="Arial" w:hAnsi="Arial" w:cs="Arial"/>
          <w:b/>
          <w:sz w:val="24"/>
          <w:szCs w:val="24"/>
          <w:lang w:val="sr-Cyrl-CS"/>
        </w:rPr>
        <w:t>а</w:t>
      </w:r>
      <w:r w:rsidRPr="00832EF0">
        <w:rPr>
          <w:rFonts w:ascii="Arial" w:hAnsi="Arial" w:cs="Arial"/>
          <w:b/>
          <w:sz w:val="24"/>
          <w:szCs w:val="24"/>
          <w:lang w:val="sr-Cyrl-CS"/>
        </w:rPr>
        <w:t xml:space="preserve"> (</w:t>
      </w:r>
      <w:r w:rsidR="008A55E8" w:rsidRPr="00832EF0">
        <w:rPr>
          <w:rFonts w:ascii="Arial" w:hAnsi="Arial" w:cs="Arial"/>
          <w:b/>
          <w:sz w:val="24"/>
          <w:szCs w:val="24"/>
          <w:lang w:val="sr-Cyrl-CS"/>
        </w:rPr>
        <w:t>Дифузија</w:t>
      </w:r>
      <w:r w:rsidRPr="00832EF0">
        <w:rPr>
          <w:rFonts w:ascii="Arial" w:hAnsi="Arial" w:cs="Arial"/>
          <w:b/>
          <w:sz w:val="24"/>
          <w:szCs w:val="24"/>
          <w:lang w:val="sr-Cyrl-CS"/>
        </w:rPr>
        <w:t>)</w:t>
      </w:r>
    </w:p>
    <w:p w:rsidR="00EC3923" w:rsidRPr="00EC3923" w:rsidRDefault="00EC3923" w:rsidP="00EC3923">
      <w:pPr>
        <w:jc w:val="both"/>
        <w:rPr>
          <w:rFonts w:ascii="Arial" w:hAnsi="Arial" w:cs="Arial"/>
          <w:sz w:val="24"/>
          <w:szCs w:val="24"/>
          <w:lang w:val="sr-Cyrl-CS"/>
        </w:rPr>
      </w:pPr>
      <w:r w:rsidRPr="00EC3923">
        <w:rPr>
          <w:rFonts w:ascii="Arial" w:hAnsi="Arial" w:cs="Arial"/>
          <w:sz w:val="24"/>
          <w:szCs w:val="24"/>
          <w:lang w:val="sr-Cyrl-CS"/>
        </w:rPr>
        <w:t>Ш</w:t>
      </w:r>
      <w:r w:rsidRPr="00EC3923">
        <w:rPr>
          <w:rFonts w:ascii="Arial" w:hAnsi="Arial" w:cs="Arial"/>
          <w:sz w:val="24"/>
          <w:szCs w:val="24"/>
          <w:lang w:val="sr-Latn-CS"/>
        </w:rPr>
        <w:t>ирење знања о</w:t>
      </w:r>
      <w:r w:rsidRPr="00EC3923">
        <w:rPr>
          <w:rFonts w:ascii="Arial" w:hAnsi="Arial" w:cs="Arial"/>
          <w:sz w:val="24"/>
          <w:szCs w:val="24"/>
          <w:lang w:val="sr-Cyrl-CS"/>
        </w:rPr>
        <w:t xml:space="preserve"> принципима и вредностима</w:t>
      </w:r>
      <w:r w:rsidRPr="00EC3923">
        <w:rPr>
          <w:rFonts w:ascii="Arial" w:hAnsi="Arial" w:cs="Arial"/>
          <w:sz w:val="24"/>
          <w:szCs w:val="24"/>
          <w:lang w:val="sr-Latn-CS"/>
        </w:rPr>
        <w:t xml:space="preserve"> Црвено</w:t>
      </w:r>
      <w:r w:rsidRPr="00EC3923">
        <w:rPr>
          <w:rFonts w:ascii="Arial" w:hAnsi="Arial" w:cs="Arial"/>
          <w:sz w:val="24"/>
          <w:szCs w:val="24"/>
          <w:lang w:val="sr-Cyrl-CS"/>
        </w:rPr>
        <w:t>г</w:t>
      </w:r>
      <w:r w:rsidRPr="00EC3923">
        <w:rPr>
          <w:rFonts w:ascii="Arial" w:hAnsi="Arial" w:cs="Arial"/>
          <w:sz w:val="24"/>
          <w:szCs w:val="24"/>
          <w:lang w:val="sr-Latn-CS"/>
        </w:rPr>
        <w:t xml:space="preserve"> крст</w:t>
      </w:r>
      <w:r w:rsidRPr="00EC3923">
        <w:rPr>
          <w:rFonts w:ascii="Arial" w:hAnsi="Arial" w:cs="Arial"/>
          <w:sz w:val="24"/>
          <w:szCs w:val="24"/>
          <w:lang w:val="sr-Cyrl-CS"/>
        </w:rPr>
        <w:t>а (Дифузија), кроз р</w:t>
      </w:r>
      <w:r w:rsidRPr="00EC3923">
        <w:rPr>
          <w:rFonts w:ascii="Arial" w:hAnsi="Arial" w:cs="Arial"/>
          <w:sz w:val="24"/>
          <w:szCs w:val="24"/>
          <w:lang w:val="sr-Latn-CS"/>
        </w:rPr>
        <w:t xml:space="preserve">азумевање и прихватање улоге и значаја међународног хуманитарног права и Основних принципа Међународног покрета Црвеног крста и Црвеног полумесеца унутар структуре организације Црвеног крста и </w:t>
      </w:r>
      <w:r w:rsidRPr="00EC3923">
        <w:rPr>
          <w:rFonts w:ascii="Arial" w:hAnsi="Arial" w:cs="Arial"/>
          <w:sz w:val="24"/>
          <w:szCs w:val="24"/>
          <w:lang w:val="sr-Cyrl-CS"/>
        </w:rPr>
        <w:t>циљних група у</w:t>
      </w:r>
      <w:r w:rsidRPr="00EC3923">
        <w:rPr>
          <w:rFonts w:ascii="Arial" w:hAnsi="Arial" w:cs="Arial"/>
          <w:sz w:val="24"/>
          <w:szCs w:val="24"/>
          <w:lang w:val="sr-Latn-CS"/>
        </w:rPr>
        <w:t xml:space="preserve"> програм</w:t>
      </w:r>
      <w:r w:rsidRPr="00EC3923">
        <w:rPr>
          <w:rFonts w:ascii="Arial" w:hAnsi="Arial" w:cs="Arial"/>
          <w:sz w:val="24"/>
          <w:szCs w:val="24"/>
          <w:lang w:val="sr-Cyrl-CS"/>
        </w:rPr>
        <w:t>има</w:t>
      </w:r>
      <w:r w:rsidRPr="00EC3923">
        <w:rPr>
          <w:rFonts w:ascii="Arial" w:hAnsi="Arial" w:cs="Arial"/>
          <w:sz w:val="24"/>
          <w:szCs w:val="24"/>
          <w:lang w:val="sr-Latn-CS"/>
        </w:rPr>
        <w:t xml:space="preserve"> Црвеног крста</w:t>
      </w:r>
      <w:r w:rsidRPr="00EC3923">
        <w:rPr>
          <w:rFonts w:ascii="Arial" w:hAnsi="Arial" w:cs="Arial"/>
          <w:sz w:val="24"/>
          <w:szCs w:val="24"/>
          <w:lang w:val="sr-Cyrl-CS"/>
        </w:rPr>
        <w:t>, као и кроз</w:t>
      </w:r>
      <w:r w:rsidRPr="00EC3923">
        <w:rPr>
          <w:rFonts w:ascii="Arial" w:hAnsi="Arial" w:cs="Arial"/>
          <w:sz w:val="24"/>
          <w:szCs w:val="24"/>
          <w:lang w:val="sr-Latn-CS"/>
        </w:rPr>
        <w:t xml:space="preserve"> </w:t>
      </w:r>
      <w:r w:rsidRPr="00EC3923">
        <w:rPr>
          <w:rFonts w:ascii="Arial" w:hAnsi="Arial" w:cs="Arial"/>
          <w:sz w:val="24"/>
          <w:szCs w:val="24"/>
          <w:lang w:val="sr-Cyrl-CS"/>
        </w:rPr>
        <w:t xml:space="preserve">упознавање грађана, оружаних снага и свих надлежних институција са Женевским ковенцијама о заштити жртава рата, Допунским протоколима уз ове конвенције и употребу и заштиту знака Црвеног крста сходно Закону. </w:t>
      </w:r>
    </w:p>
    <w:p w:rsidR="00D1287B" w:rsidRPr="000F04AE" w:rsidRDefault="00D1287B" w:rsidP="00D1287B">
      <w:pPr>
        <w:jc w:val="both"/>
        <w:rPr>
          <w:rFonts w:ascii="Arial" w:hAnsi="Arial" w:cs="Arial"/>
          <w:sz w:val="24"/>
          <w:szCs w:val="24"/>
          <w:lang w:val="sr-Latn-RS"/>
        </w:rPr>
      </w:pPr>
      <w:r w:rsidRPr="000F04AE">
        <w:rPr>
          <w:rFonts w:ascii="Arial" w:hAnsi="Arial" w:cs="Arial"/>
          <w:sz w:val="24"/>
          <w:szCs w:val="24"/>
          <w:lang w:val="sr-Latn-RS"/>
        </w:rPr>
        <w:t>Обележен 30. август -  Међународни дан несталих лица , у Цк Ниш одржан састанак са члановима породица несталих и том приликом су им уручени радови који су осликани у склопу реализације пројекта „Психолошка и психосоцијална подршка члановима породица несталих лица и меморијализација“. Тим поводом је и у градском парку „Чаир“ одржана акција поделе информативног материјала.</w:t>
      </w:r>
    </w:p>
    <w:p w:rsidR="00EC3923" w:rsidRPr="00832EF0" w:rsidRDefault="00D1287B" w:rsidP="00D1287B">
      <w:pPr>
        <w:jc w:val="both"/>
        <w:rPr>
          <w:rFonts w:ascii="Arial" w:hAnsi="Arial" w:cs="Arial"/>
          <w:sz w:val="24"/>
          <w:szCs w:val="24"/>
          <w:lang w:val="sr-Cyrl-CS"/>
        </w:rPr>
      </w:pPr>
      <w:r w:rsidRPr="000F04AE">
        <w:rPr>
          <w:rFonts w:ascii="Arial" w:hAnsi="Arial" w:cs="Arial"/>
          <w:sz w:val="24"/>
          <w:szCs w:val="24"/>
          <w:lang w:val="sr-Latn-RS"/>
        </w:rPr>
        <w:t>31.август – Обележавање годишњице смрти др Владана Ђорђевића, полагањ</w:t>
      </w:r>
      <w:r>
        <w:rPr>
          <w:rFonts w:ascii="Arial" w:hAnsi="Arial" w:cs="Arial"/>
          <w:sz w:val="24"/>
          <w:szCs w:val="24"/>
          <w:lang w:val="sr-Cyrl-RS"/>
        </w:rPr>
        <w:t>ем</w:t>
      </w:r>
      <w:r>
        <w:rPr>
          <w:rFonts w:ascii="Arial" w:hAnsi="Arial" w:cs="Arial"/>
          <w:sz w:val="24"/>
          <w:szCs w:val="24"/>
          <w:lang w:val="sr-Latn-RS"/>
        </w:rPr>
        <w:t xml:space="preserve"> венца на спомен обележје.</w:t>
      </w:r>
      <w:r w:rsidRPr="000F04AE">
        <w:rPr>
          <w:rFonts w:ascii="Arial" w:hAnsi="Arial" w:cs="Arial"/>
          <w:sz w:val="24"/>
          <w:szCs w:val="24"/>
          <w:lang w:val="sr-Latn-RS"/>
        </w:rPr>
        <w:t>заједно са делегацијом Војне болнице</w:t>
      </w:r>
      <w:r>
        <w:rPr>
          <w:rFonts w:ascii="Arial" w:hAnsi="Arial" w:cs="Arial"/>
          <w:sz w:val="24"/>
          <w:szCs w:val="24"/>
          <w:lang w:val="sr-Cyrl-RS"/>
        </w:rPr>
        <w:t>.</w:t>
      </w:r>
      <w:r w:rsidRPr="000F04AE">
        <w:rPr>
          <w:rFonts w:ascii="Arial" w:hAnsi="Arial" w:cs="Arial"/>
          <w:sz w:val="24"/>
          <w:szCs w:val="24"/>
          <w:lang w:val="sr-Latn-RS"/>
        </w:rPr>
        <w:t xml:space="preserve"> </w:t>
      </w:r>
    </w:p>
    <w:p w:rsidR="00EC3923" w:rsidRDefault="00EC3923" w:rsidP="004A3136">
      <w:pPr>
        <w:jc w:val="both"/>
        <w:rPr>
          <w:rFonts w:ascii="Times New Roman" w:hAnsi="Times New Roman" w:cs="Times New Roman"/>
          <w:lang w:val="sr-Cyrl-CS"/>
        </w:rPr>
      </w:pPr>
    </w:p>
    <w:p w:rsidR="0081761D" w:rsidRDefault="0081761D" w:rsidP="004A3136">
      <w:pPr>
        <w:jc w:val="both"/>
        <w:rPr>
          <w:rFonts w:ascii="Times New Roman" w:hAnsi="Times New Roman" w:cs="Times New Roman"/>
          <w:b/>
          <w:sz w:val="24"/>
          <w:szCs w:val="24"/>
        </w:rPr>
      </w:pPr>
    </w:p>
    <w:p w:rsidR="0081761D" w:rsidRDefault="0081761D" w:rsidP="004A3136">
      <w:pPr>
        <w:jc w:val="both"/>
        <w:rPr>
          <w:rFonts w:ascii="Times New Roman" w:hAnsi="Times New Roman" w:cs="Times New Roman"/>
          <w:b/>
          <w:sz w:val="24"/>
          <w:szCs w:val="24"/>
        </w:rPr>
      </w:pPr>
    </w:p>
    <w:p w:rsidR="00222247" w:rsidRPr="00B3785F" w:rsidRDefault="008A55E8" w:rsidP="00222247">
      <w:pPr>
        <w:ind w:left="5760" w:firstLine="720"/>
        <w:jc w:val="both"/>
        <w:rPr>
          <w:rFonts w:ascii="Arial" w:hAnsi="Arial" w:cs="Arial"/>
          <w:sz w:val="24"/>
          <w:szCs w:val="24"/>
        </w:rPr>
      </w:pPr>
      <w:r w:rsidRPr="00B3785F">
        <w:rPr>
          <w:rFonts w:ascii="Arial" w:hAnsi="Arial" w:cs="Arial"/>
          <w:sz w:val="24"/>
          <w:szCs w:val="24"/>
        </w:rPr>
        <w:t>Црвени</w:t>
      </w:r>
      <w:r w:rsidR="00222247" w:rsidRPr="00B3785F">
        <w:rPr>
          <w:rFonts w:ascii="Arial" w:hAnsi="Arial" w:cs="Arial"/>
          <w:sz w:val="24"/>
          <w:szCs w:val="24"/>
        </w:rPr>
        <w:t xml:space="preserve"> </w:t>
      </w:r>
      <w:r w:rsidRPr="00B3785F">
        <w:rPr>
          <w:rFonts w:ascii="Arial" w:hAnsi="Arial" w:cs="Arial"/>
          <w:sz w:val="24"/>
          <w:szCs w:val="24"/>
        </w:rPr>
        <w:t>крст</w:t>
      </w:r>
      <w:r w:rsidR="00222247" w:rsidRPr="00B3785F">
        <w:rPr>
          <w:rFonts w:ascii="Arial" w:hAnsi="Arial" w:cs="Arial"/>
          <w:sz w:val="24"/>
          <w:szCs w:val="24"/>
        </w:rPr>
        <w:t xml:space="preserve"> </w:t>
      </w:r>
      <w:r w:rsidRPr="00B3785F">
        <w:rPr>
          <w:rFonts w:ascii="Arial" w:hAnsi="Arial" w:cs="Arial"/>
          <w:sz w:val="24"/>
          <w:szCs w:val="24"/>
        </w:rPr>
        <w:t>Ни</w:t>
      </w:r>
      <w:r w:rsidR="00222247" w:rsidRPr="00B3785F">
        <w:rPr>
          <w:rFonts w:ascii="Arial" w:hAnsi="Arial" w:cs="Arial"/>
          <w:sz w:val="24"/>
          <w:szCs w:val="24"/>
        </w:rPr>
        <w:t>ш</w:t>
      </w:r>
    </w:p>
    <w:p w:rsidR="00222247" w:rsidRPr="00B3785F" w:rsidRDefault="00222247" w:rsidP="00222247">
      <w:pPr>
        <w:jc w:val="both"/>
        <w:rPr>
          <w:rFonts w:ascii="Arial" w:hAnsi="Arial" w:cs="Arial"/>
          <w:sz w:val="24"/>
          <w:szCs w:val="24"/>
        </w:rPr>
      </w:pP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t xml:space="preserve">        </w:t>
      </w:r>
      <w:r w:rsidR="008A55E8" w:rsidRPr="00B3785F">
        <w:rPr>
          <w:rFonts w:ascii="Arial" w:hAnsi="Arial" w:cs="Arial"/>
          <w:sz w:val="24"/>
          <w:szCs w:val="24"/>
        </w:rPr>
        <w:t>Секретар</w:t>
      </w:r>
    </w:p>
    <w:p w:rsidR="00894AFB" w:rsidRPr="00B3785F" w:rsidRDefault="00222247" w:rsidP="00720EDE">
      <w:pPr>
        <w:jc w:val="both"/>
        <w:rPr>
          <w:rFonts w:ascii="Arial" w:hAnsi="Arial" w:cs="Arial"/>
          <w:sz w:val="24"/>
          <w:szCs w:val="24"/>
        </w:rPr>
      </w:pP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Pr="00B3785F">
        <w:rPr>
          <w:rFonts w:ascii="Arial" w:hAnsi="Arial" w:cs="Arial"/>
          <w:sz w:val="24"/>
          <w:szCs w:val="24"/>
        </w:rPr>
        <w:tab/>
      </w:r>
      <w:r w:rsidR="008A55E8" w:rsidRPr="00B3785F">
        <w:rPr>
          <w:rFonts w:ascii="Arial" w:hAnsi="Arial" w:cs="Arial"/>
          <w:sz w:val="24"/>
          <w:szCs w:val="24"/>
        </w:rPr>
        <w:t>Сања</w:t>
      </w:r>
      <w:r w:rsidR="00E566A4" w:rsidRPr="00B3785F">
        <w:rPr>
          <w:rFonts w:ascii="Arial" w:hAnsi="Arial" w:cs="Arial"/>
          <w:sz w:val="24"/>
          <w:szCs w:val="24"/>
        </w:rPr>
        <w:t xml:space="preserve"> </w:t>
      </w:r>
      <w:r w:rsidR="008A55E8" w:rsidRPr="00B3785F">
        <w:rPr>
          <w:rFonts w:ascii="Arial" w:hAnsi="Arial" w:cs="Arial"/>
          <w:sz w:val="24"/>
          <w:szCs w:val="24"/>
        </w:rPr>
        <w:t>Стојановић</w:t>
      </w:r>
    </w:p>
    <w:sectPr w:rsidR="00894AFB" w:rsidRPr="00B3785F" w:rsidSect="00695CEC">
      <w:pgSz w:w="12240" w:h="15840"/>
      <w:pgMar w:top="81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8D9" w:rsidRDefault="005738D9" w:rsidP="00A87DF2">
      <w:pPr>
        <w:spacing w:after="0" w:line="240" w:lineRule="auto"/>
      </w:pPr>
      <w:r>
        <w:separator/>
      </w:r>
    </w:p>
  </w:endnote>
  <w:endnote w:type="continuationSeparator" w:id="0">
    <w:p w:rsidR="005738D9" w:rsidRDefault="005738D9" w:rsidP="00A87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8D9" w:rsidRDefault="005738D9" w:rsidP="00A87DF2">
      <w:pPr>
        <w:spacing w:after="0" w:line="240" w:lineRule="auto"/>
      </w:pPr>
      <w:r>
        <w:separator/>
      </w:r>
    </w:p>
  </w:footnote>
  <w:footnote w:type="continuationSeparator" w:id="0">
    <w:p w:rsidR="005738D9" w:rsidRDefault="005738D9" w:rsidP="00A87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F98"/>
    <w:multiLevelType w:val="hybridMultilevel"/>
    <w:tmpl w:val="721AC4D8"/>
    <w:lvl w:ilvl="0" w:tplc="726ACF26">
      <w:start w:val="30"/>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 w15:restartNumberingAfterBreak="0">
    <w:nsid w:val="0DEF2C01"/>
    <w:multiLevelType w:val="multilevel"/>
    <w:tmpl w:val="A680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977F3"/>
    <w:multiLevelType w:val="multilevel"/>
    <w:tmpl w:val="CEE815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B507AD"/>
    <w:multiLevelType w:val="hybridMultilevel"/>
    <w:tmpl w:val="CF04457C"/>
    <w:lvl w:ilvl="0" w:tplc="E6DE6E88">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4FD5616"/>
    <w:multiLevelType w:val="hybridMultilevel"/>
    <w:tmpl w:val="585AF114"/>
    <w:lvl w:ilvl="0" w:tplc="7B9A3D6A">
      <w:start w:val="30"/>
      <w:numFmt w:val="bullet"/>
      <w:lvlText w:val="-"/>
      <w:lvlJc w:val="left"/>
      <w:pPr>
        <w:ind w:left="720" w:hanging="360"/>
      </w:pPr>
      <w:rPr>
        <w:rFonts w:ascii="Times New Roman" w:eastAsiaTheme="minorHAnsi" w:hAnsi="Times New Roman"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47DCB"/>
    <w:multiLevelType w:val="hybridMultilevel"/>
    <w:tmpl w:val="0A92FBFE"/>
    <w:lvl w:ilvl="0" w:tplc="62306466">
      <w:start w:val="3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47806"/>
    <w:multiLevelType w:val="multilevel"/>
    <w:tmpl w:val="AEBC10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E17022"/>
    <w:multiLevelType w:val="multilevel"/>
    <w:tmpl w:val="07EE8AF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3F0AE6"/>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A6740B"/>
    <w:multiLevelType w:val="hybridMultilevel"/>
    <w:tmpl w:val="C174FE58"/>
    <w:lvl w:ilvl="0" w:tplc="795AF684">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21F08"/>
    <w:multiLevelType w:val="multilevel"/>
    <w:tmpl w:val="5ABC77F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B652C8"/>
    <w:multiLevelType w:val="multilevel"/>
    <w:tmpl w:val="0ADC07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FE5D10"/>
    <w:multiLevelType w:val="hybridMultilevel"/>
    <w:tmpl w:val="FF6804A2"/>
    <w:lvl w:ilvl="0" w:tplc="384C0430">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47139F"/>
    <w:multiLevelType w:val="hybridMultilevel"/>
    <w:tmpl w:val="9926D928"/>
    <w:lvl w:ilvl="0" w:tplc="ECFC1A9E">
      <w:start w:val="30"/>
      <w:numFmt w:val="bullet"/>
      <w:lvlText w:val="-"/>
      <w:lvlJc w:val="left"/>
      <w:pPr>
        <w:ind w:left="720" w:hanging="360"/>
      </w:pPr>
      <w:rPr>
        <w:rFonts w:ascii="Times New Roman" w:eastAsiaTheme="minorHAnsi" w:hAnsi="Times New Roman"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A1B29"/>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9E252D"/>
    <w:multiLevelType w:val="hybridMultilevel"/>
    <w:tmpl w:val="BF6E82B6"/>
    <w:lvl w:ilvl="0" w:tplc="009CD722">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F4BC7"/>
    <w:multiLevelType w:val="multilevel"/>
    <w:tmpl w:val="07EE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781F0D"/>
    <w:multiLevelType w:val="multilevel"/>
    <w:tmpl w:val="B928DAD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1780B78"/>
    <w:multiLevelType w:val="hybridMultilevel"/>
    <w:tmpl w:val="E27C3A20"/>
    <w:lvl w:ilvl="0" w:tplc="4B3489F2">
      <w:start w:val="1"/>
      <w:numFmt w:val="decimal"/>
      <w:lvlText w:val="%1."/>
      <w:lvlJc w:val="left"/>
      <w:pPr>
        <w:ind w:left="1080" w:hanging="360"/>
      </w:pPr>
      <w:rPr>
        <w:rFonts w:ascii="Arial" w:eastAsia="Times New Roman" w:hAnsi="Arial" w:cs="Arial"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FD812BC"/>
    <w:multiLevelType w:val="multilevel"/>
    <w:tmpl w:val="F8EE5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303114"/>
    <w:multiLevelType w:val="hybridMultilevel"/>
    <w:tmpl w:val="F87C6794"/>
    <w:lvl w:ilvl="0" w:tplc="F702A882">
      <w:start w:val="3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A10BC2"/>
    <w:multiLevelType w:val="hybridMultilevel"/>
    <w:tmpl w:val="483EBFFA"/>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D1361F"/>
    <w:multiLevelType w:val="multilevel"/>
    <w:tmpl w:val="25C8E03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7"/>
  </w:num>
  <w:num w:numId="3">
    <w:abstractNumId w:val="2"/>
  </w:num>
  <w:num w:numId="4">
    <w:abstractNumId w:val="17"/>
  </w:num>
  <w:num w:numId="5">
    <w:abstractNumId w:val="22"/>
  </w:num>
  <w:num w:numId="6">
    <w:abstractNumId w:val="21"/>
  </w:num>
  <w:num w:numId="7">
    <w:abstractNumId w:val="14"/>
  </w:num>
  <w:num w:numId="8">
    <w:abstractNumId w:val="8"/>
  </w:num>
  <w:num w:numId="9">
    <w:abstractNumId w:val="16"/>
  </w:num>
  <w:num w:numId="10">
    <w:abstractNumId w:val="1"/>
  </w:num>
  <w:num w:numId="11">
    <w:abstractNumId w:val="11"/>
  </w:num>
  <w:num w:numId="12">
    <w:abstractNumId w:val="10"/>
  </w:num>
  <w:num w:numId="13">
    <w:abstractNumId w:val="18"/>
  </w:num>
  <w:num w:numId="14">
    <w:abstractNumId w:val="0"/>
  </w:num>
  <w:num w:numId="15">
    <w:abstractNumId w:val="9"/>
  </w:num>
  <w:num w:numId="16">
    <w:abstractNumId w:val="5"/>
  </w:num>
  <w:num w:numId="17">
    <w:abstractNumId w:val="20"/>
  </w:num>
  <w:num w:numId="18">
    <w:abstractNumId w:val="4"/>
  </w:num>
  <w:num w:numId="19">
    <w:abstractNumId w:val="12"/>
  </w:num>
  <w:num w:numId="20">
    <w:abstractNumId w:val="13"/>
  </w:num>
  <w:num w:numId="21">
    <w:abstractNumId w:val="15"/>
  </w:num>
  <w:num w:numId="22">
    <w:abstractNumId w:val="19"/>
  </w:num>
  <w:num w:numId="2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073EC"/>
    <w:rsid w:val="000000C3"/>
    <w:rsid w:val="00003640"/>
    <w:rsid w:val="000073EC"/>
    <w:rsid w:val="00011539"/>
    <w:rsid w:val="000227A1"/>
    <w:rsid w:val="00023C69"/>
    <w:rsid w:val="000306B8"/>
    <w:rsid w:val="000340A7"/>
    <w:rsid w:val="000462A8"/>
    <w:rsid w:val="00046B79"/>
    <w:rsid w:val="00051D8B"/>
    <w:rsid w:val="00070022"/>
    <w:rsid w:val="00070DF5"/>
    <w:rsid w:val="00071E16"/>
    <w:rsid w:val="000A577F"/>
    <w:rsid w:val="000A6380"/>
    <w:rsid w:val="000B4029"/>
    <w:rsid w:val="000C4D3E"/>
    <w:rsid w:val="000D4649"/>
    <w:rsid w:val="000F33DF"/>
    <w:rsid w:val="000F3FAF"/>
    <w:rsid w:val="000F57F6"/>
    <w:rsid w:val="00101875"/>
    <w:rsid w:val="00105315"/>
    <w:rsid w:val="00111EB7"/>
    <w:rsid w:val="00115519"/>
    <w:rsid w:val="00121814"/>
    <w:rsid w:val="00123407"/>
    <w:rsid w:val="001363BB"/>
    <w:rsid w:val="00157BD3"/>
    <w:rsid w:val="00163F61"/>
    <w:rsid w:val="00170669"/>
    <w:rsid w:val="0017086E"/>
    <w:rsid w:val="001739D0"/>
    <w:rsid w:val="00175104"/>
    <w:rsid w:val="00183157"/>
    <w:rsid w:val="00186FA6"/>
    <w:rsid w:val="001A0464"/>
    <w:rsid w:val="001A7CBD"/>
    <w:rsid w:val="001D7CD9"/>
    <w:rsid w:val="001E318C"/>
    <w:rsid w:val="00213310"/>
    <w:rsid w:val="00213ED3"/>
    <w:rsid w:val="00214DD1"/>
    <w:rsid w:val="002163B9"/>
    <w:rsid w:val="00220A93"/>
    <w:rsid w:val="00222247"/>
    <w:rsid w:val="0023262E"/>
    <w:rsid w:val="00232A0E"/>
    <w:rsid w:val="00237356"/>
    <w:rsid w:val="00243877"/>
    <w:rsid w:val="00275F2B"/>
    <w:rsid w:val="002929A2"/>
    <w:rsid w:val="002B1DDF"/>
    <w:rsid w:val="002C041D"/>
    <w:rsid w:val="002C2F81"/>
    <w:rsid w:val="002E0383"/>
    <w:rsid w:val="002E3F02"/>
    <w:rsid w:val="002E7160"/>
    <w:rsid w:val="00303489"/>
    <w:rsid w:val="00303F20"/>
    <w:rsid w:val="00304A48"/>
    <w:rsid w:val="003165D7"/>
    <w:rsid w:val="003328C4"/>
    <w:rsid w:val="00360876"/>
    <w:rsid w:val="00361113"/>
    <w:rsid w:val="00365E0A"/>
    <w:rsid w:val="00380B81"/>
    <w:rsid w:val="00383280"/>
    <w:rsid w:val="003A0BA1"/>
    <w:rsid w:val="003B0CC2"/>
    <w:rsid w:val="003B3B6A"/>
    <w:rsid w:val="003D7D83"/>
    <w:rsid w:val="00403106"/>
    <w:rsid w:val="00411F30"/>
    <w:rsid w:val="004178C6"/>
    <w:rsid w:val="00417B49"/>
    <w:rsid w:val="00420B25"/>
    <w:rsid w:val="00423575"/>
    <w:rsid w:val="00426954"/>
    <w:rsid w:val="004369F7"/>
    <w:rsid w:val="00440FAD"/>
    <w:rsid w:val="00447AE4"/>
    <w:rsid w:val="00465016"/>
    <w:rsid w:val="00467B7A"/>
    <w:rsid w:val="004773C1"/>
    <w:rsid w:val="0048103F"/>
    <w:rsid w:val="00483EE1"/>
    <w:rsid w:val="004842CA"/>
    <w:rsid w:val="0048538E"/>
    <w:rsid w:val="00486F42"/>
    <w:rsid w:val="004A10A3"/>
    <w:rsid w:val="004A3136"/>
    <w:rsid w:val="004B132E"/>
    <w:rsid w:val="004B1D8A"/>
    <w:rsid w:val="004C5A36"/>
    <w:rsid w:val="004D12F3"/>
    <w:rsid w:val="004E02EF"/>
    <w:rsid w:val="004E09E0"/>
    <w:rsid w:val="004E424E"/>
    <w:rsid w:val="004E511B"/>
    <w:rsid w:val="00515E0B"/>
    <w:rsid w:val="00517996"/>
    <w:rsid w:val="0052585D"/>
    <w:rsid w:val="00527E47"/>
    <w:rsid w:val="005338BA"/>
    <w:rsid w:val="00542101"/>
    <w:rsid w:val="0054588C"/>
    <w:rsid w:val="005508D6"/>
    <w:rsid w:val="00551C21"/>
    <w:rsid w:val="00553A4F"/>
    <w:rsid w:val="005548E4"/>
    <w:rsid w:val="005738D9"/>
    <w:rsid w:val="00577C23"/>
    <w:rsid w:val="0058547F"/>
    <w:rsid w:val="0059093A"/>
    <w:rsid w:val="005A274C"/>
    <w:rsid w:val="005B3D6A"/>
    <w:rsid w:val="005B5A52"/>
    <w:rsid w:val="005B74E7"/>
    <w:rsid w:val="005C3F69"/>
    <w:rsid w:val="005C60A7"/>
    <w:rsid w:val="005D00ED"/>
    <w:rsid w:val="005D3948"/>
    <w:rsid w:val="005D628F"/>
    <w:rsid w:val="005D6358"/>
    <w:rsid w:val="005E4881"/>
    <w:rsid w:val="005E5A94"/>
    <w:rsid w:val="005E7534"/>
    <w:rsid w:val="005E7628"/>
    <w:rsid w:val="005F3F87"/>
    <w:rsid w:val="005F67EA"/>
    <w:rsid w:val="006075C0"/>
    <w:rsid w:val="0060781A"/>
    <w:rsid w:val="00611392"/>
    <w:rsid w:val="006144D9"/>
    <w:rsid w:val="006158DC"/>
    <w:rsid w:val="00643EBF"/>
    <w:rsid w:val="0064653D"/>
    <w:rsid w:val="0067085E"/>
    <w:rsid w:val="0067283D"/>
    <w:rsid w:val="0069232D"/>
    <w:rsid w:val="00695242"/>
    <w:rsid w:val="006954BE"/>
    <w:rsid w:val="00695CEC"/>
    <w:rsid w:val="00696928"/>
    <w:rsid w:val="006B23D9"/>
    <w:rsid w:val="006B3CA8"/>
    <w:rsid w:val="006B50EF"/>
    <w:rsid w:val="006D286A"/>
    <w:rsid w:val="006E0544"/>
    <w:rsid w:val="006E2632"/>
    <w:rsid w:val="006F678D"/>
    <w:rsid w:val="00700F47"/>
    <w:rsid w:val="0070425C"/>
    <w:rsid w:val="007044F4"/>
    <w:rsid w:val="00717ED6"/>
    <w:rsid w:val="00720EDE"/>
    <w:rsid w:val="00723737"/>
    <w:rsid w:val="0072399F"/>
    <w:rsid w:val="00723AF3"/>
    <w:rsid w:val="007301B5"/>
    <w:rsid w:val="007319DF"/>
    <w:rsid w:val="00737269"/>
    <w:rsid w:val="00770EED"/>
    <w:rsid w:val="00791C20"/>
    <w:rsid w:val="00792925"/>
    <w:rsid w:val="00792D5A"/>
    <w:rsid w:val="007A72F7"/>
    <w:rsid w:val="007B14AB"/>
    <w:rsid w:val="007C4A5D"/>
    <w:rsid w:val="007D1479"/>
    <w:rsid w:val="007D35EE"/>
    <w:rsid w:val="007D7D7E"/>
    <w:rsid w:val="007E2AC4"/>
    <w:rsid w:val="007E4529"/>
    <w:rsid w:val="007F0926"/>
    <w:rsid w:val="007F5DC3"/>
    <w:rsid w:val="00801610"/>
    <w:rsid w:val="0081492D"/>
    <w:rsid w:val="0081755A"/>
    <w:rsid w:val="0081761D"/>
    <w:rsid w:val="00832EF0"/>
    <w:rsid w:val="0083765E"/>
    <w:rsid w:val="00842FB1"/>
    <w:rsid w:val="00845A26"/>
    <w:rsid w:val="008472B6"/>
    <w:rsid w:val="008479B8"/>
    <w:rsid w:val="008512A2"/>
    <w:rsid w:val="00851C5A"/>
    <w:rsid w:val="008671F3"/>
    <w:rsid w:val="008718A7"/>
    <w:rsid w:val="0087375C"/>
    <w:rsid w:val="00874582"/>
    <w:rsid w:val="00875C23"/>
    <w:rsid w:val="00877B50"/>
    <w:rsid w:val="0088215C"/>
    <w:rsid w:val="00891D31"/>
    <w:rsid w:val="008938DB"/>
    <w:rsid w:val="0089469B"/>
    <w:rsid w:val="00894AFB"/>
    <w:rsid w:val="008A09C3"/>
    <w:rsid w:val="008A12CE"/>
    <w:rsid w:val="008A55E8"/>
    <w:rsid w:val="008C6C52"/>
    <w:rsid w:val="008D376B"/>
    <w:rsid w:val="008D6779"/>
    <w:rsid w:val="008D743B"/>
    <w:rsid w:val="008E1266"/>
    <w:rsid w:val="008E62DF"/>
    <w:rsid w:val="008F2177"/>
    <w:rsid w:val="008F7468"/>
    <w:rsid w:val="00924A88"/>
    <w:rsid w:val="00925BF1"/>
    <w:rsid w:val="00934493"/>
    <w:rsid w:val="009364F5"/>
    <w:rsid w:val="00942C9F"/>
    <w:rsid w:val="0095224D"/>
    <w:rsid w:val="00952AA5"/>
    <w:rsid w:val="0095340B"/>
    <w:rsid w:val="009602B1"/>
    <w:rsid w:val="00965AD3"/>
    <w:rsid w:val="00974A10"/>
    <w:rsid w:val="0097633C"/>
    <w:rsid w:val="009864D4"/>
    <w:rsid w:val="00992D52"/>
    <w:rsid w:val="009959B3"/>
    <w:rsid w:val="009A0E07"/>
    <w:rsid w:val="009A7290"/>
    <w:rsid w:val="009B01A9"/>
    <w:rsid w:val="009B1652"/>
    <w:rsid w:val="009B732A"/>
    <w:rsid w:val="009C7104"/>
    <w:rsid w:val="009C715C"/>
    <w:rsid w:val="009D1CD3"/>
    <w:rsid w:val="009D62E1"/>
    <w:rsid w:val="009F4870"/>
    <w:rsid w:val="009F78BE"/>
    <w:rsid w:val="00A00726"/>
    <w:rsid w:val="00A16E4E"/>
    <w:rsid w:val="00A20970"/>
    <w:rsid w:val="00A25E8C"/>
    <w:rsid w:val="00A3100C"/>
    <w:rsid w:val="00A43EAF"/>
    <w:rsid w:val="00A461D6"/>
    <w:rsid w:val="00A46BBA"/>
    <w:rsid w:val="00A87B14"/>
    <w:rsid w:val="00A87DF2"/>
    <w:rsid w:val="00A940F2"/>
    <w:rsid w:val="00AA5B04"/>
    <w:rsid w:val="00AB3A37"/>
    <w:rsid w:val="00AB5198"/>
    <w:rsid w:val="00AB6062"/>
    <w:rsid w:val="00AC2096"/>
    <w:rsid w:val="00AE177E"/>
    <w:rsid w:val="00AE38F6"/>
    <w:rsid w:val="00AF0DE0"/>
    <w:rsid w:val="00AF1BAA"/>
    <w:rsid w:val="00B0173D"/>
    <w:rsid w:val="00B03257"/>
    <w:rsid w:val="00B3785F"/>
    <w:rsid w:val="00B4471A"/>
    <w:rsid w:val="00B54A6E"/>
    <w:rsid w:val="00B64F47"/>
    <w:rsid w:val="00B75BB3"/>
    <w:rsid w:val="00B814ED"/>
    <w:rsid w:val="00B96C4B"/>
    <w:rsid w:val="00BA621F"/>
    <w:rsid w:val="00BC7056"/>
    <w:rsid w:val="00BF1E32"/>
    <w:rsid w:val="00C02EB0"/>
    <w:rsid w:val="00C24939"/>
    <w:rsid w:val="00C31380"/>
    <w:rsid w:val="00C34B0A"/>
    <w:rsid w:val="00C34F93"/>
    <w:rsid w:val="00C42EC4"/>
    <w:rsid w:val="00C50F5E"/>
    <w:rsid w:val="00C510D6"/>
    <w:rsid w:val="00C51E89"/>
    <w:rsid w:val="00C85624"/>
    <w:rsid w:val="00C92343"/>
    <w:rsid w:val="00CA2707"/>
    <w:rsid w:val="00CA30E4"/>
    <w:rsid w:val="00CA5A1C"/>
    <w:rsid w:val="00CA69D3"/>
    <w:rsid w:val="00CB13B3"/>
    <w:rsid w:val="00CC75D9"/>
    <w:rsid w:val="00CC7FC6"/>
    <w:rsid w:val="00CD3905"/>
    <w:rsid w:val="00CD51E2"/>
    <w:rsid w:val="00CE32AF"/>
    <w:rsid w:val="00D1287B"/>
    <w:rsid w:val="00D2046F"/>
    <w:rsid w:val="00D32116"/>
    <w:rsid w:val="00D34EF8"/>
    <w:rsid w:val="00D3541E"/>
    <w:rsid w:val="00D41D82"/>
    <w:rsid w:val="00D41F4C"/>
    <w:rsid w:val="00D4525E"/>
    <w:rsid w:val="00D54D17"/>
    <w:rsid w:val="00D56642"/>
    <w:rsid w:val="00D72BCE"/>
    <w:rsid w:val="00D743C6"/>
    <w:rsid w:val="00D86663"/>
    <w:rsid w:val="00D877A9"/>
    <w:rsid w:val="00DA1B4A"/>
    <w:rsid w:val="00DA1C29"/>
    <w:rsid w:val="00DB02CC"/>
    <w:rsid w:val="00DD4855"/>
    <w:rsid w:val="00DD619D"/>
    <w:rsid w:val="00DE22FE"/>
    <w:rsid w:val="00DE68FB"/>
    <w:rsid w:val="00DF0FAF"/>
    <w:rsid w:val="00E036A0"/>
    <w:rsid w:val="00E1119C"/>
    <w:rsid w:val="00E415F5"/>
    <w:rsid w:val="00E41640"/>
    <w:rsid w:val="00E566A4"/>
    <w:rsid w:val="00E60C1D"/>
    <w:rsid w:val="00E615D3"/>
    <w:rsid w:val="00E64C99"/>
    <w:rsid w:val="00E65F4D"/>
    <w:rsid w:val="00E66AFF"/>
    <w:rsid w:val="00E77314"/>
    <w:rsid w:val="00E77457"/>
    <w:rsid w:val="00E90D40"/>
    <w:rsid w:val="00EA35F7"/>
    <w:rsid w:val="00EA7D20"/>
    <w:rsid w:val="00EB01B8"/>
    <w:rsid w:val="00EB3D74"/>
    <w:rsid w:val="00EB588B"/>
    <w:rsid w:val="00EC3923"/>
    <w:rsid w:val="00ED30DC"/>
    <w:rsid w:val="00EE5BE5"/>
    <w:rsid w:val="00EF010F"/>
    <w:rsid w:val="00EF179D"/>
    <w:rsid w:val="00EF7FF0"/>
    <w:rsid w:val="00F05455"/>
    <w:rsid w:val="00F21950"/>
    <w:rsid w:val="00F2667A"/>
    <w:rsid w:val="00F308F2"/>
    <w:rsid w:val="00F33F3B"/>
    <w:rsid w:val="00F435BA"/>
    <w:rsid w:val="00F46284"/>
    <w:rsid w:val="00F478EA"/>
    <w:rsid w:val="00F47C47"/>
    <w:rsid w:val="00F562A3"/>
    <w:rsid w:val="00F575F6"/>
    <w:rsid w:val="00F62B03"/>
    <w:rsid w:val="00F649E1"/>
    <w:rsid w:val="00F92DFD"/>
    <w:rsid w:val="00F9311A"/>
    <w:rsid w:val="00F93F0C"/>
    <w:rsid w:val="00F94AE1"/>
    <w:rsid w:val="00F96744"/>
    <w:rsid w:val="00FA3D8C"/>
    <w:rsid w:val="00FD4AC6"/>
    <w:rsid w:val="00FE5E4B"/>
    <w:rsid w:val="00FE637F"/>
    <w:rsid w:val="00FE7357"/>
    <w:rsid w:val="00FF20F6"/>
    <w:rsid w:val="00FF7A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75D04"/>
  <w15:docId w15:val="{6542E802-7578-4C8D-9C55-21A6B1A2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280"/>
  </w:style>
  <w:style w:type="paragraph" w:styleId="Heading1">
    <w:name w:val="heading 1"/>
    <w:basedOn w:val="Normal"/>
    <w:link w:val="Heading1Char"/>
    <w:uiPriority w:val="9"/>
    <w:qFormat/>
    <w:rsid w:val="000073E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073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073EC"/>
    <w:rPr>
      <w:rFonts w:ascii="Times New Roman" w:eastAsia="Times New Roman" w:hAnsi="Times New Roman" w:cs="Times New Roman"/>
      <w:b/>
      <w:bCs/>
      <w:kern w:val="36"/>
      <w:sz w:val="48"/>
      <w:szCs w:val="48"/>
    </w:rPr>
  </w:style>
  <w:style w:type="paragraph" w:customStyle="1" w:styleId="standard">
    <w:name w:val="standard"/>
    <w:basedOn w:val="Normal"/>
    <w:rsid w:val="000073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461D6"/>
    <w:rPr>
      <w:color w:val="0000FF"/>
      <w:u w:val="single"/>
    </w:rPr>
  </w:style>
  <w:style w:type="character" w:styleId="Emphasis">
    <w:name w:val="Emphasis"/>
    <w:basedOn w:val="DefaultParagraphFont"/>
    <w:uiPriority w:val="20"/>
    <w:qFormat/>
    <w:rsid w:val="00A461D6"/>
    <w:rPr>
      <w:i/>
      <w:iCs/>
    </w:rPr>
  </w:style>
  <w:style w:type="paragraph" w:customStyle="1" w:styleId="textbody">
    <w:name w:val="textbody"/>
    <w:basedOn w:val="Normal"/>
    <w:rsid w:val="005E488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044F4"/>
    <w:rPr>
      <w:color w:val="954F72" w:themeColor="followedHyperlink"/>
      <w:u w:val="single"/>
    </w:rPr>
  </w:style>
  <w:style w:type="paragraph" w:styleId="ListParagraph">
    <w:name w:val="List Paragraph"/>
    <w:basedOn w:val="Normal"/>
    <w:uiPriority w:val="34"/>
    <w:qFormat/>
    <w:rsid w:val="00F435BA"/>
    <w:pPr>
      <w:ind w:left="720"/>
      <w:contextualSpacing/>
    </w:pPr>
  </w:style>
  <w:style w:type="character" w:styleId="Strong">
    <w:name w:val="Strong"/>
    <w:basedOn w:val="DefaultParagraphFont"/>
    <w:uiPriority w:val="22"/>
    <w:qFormat/>
    <w:rsid w:val="0060781A"/>
    <w:rPr>
      <w:b/>
      <w:bCs/>
    </w:rPr>
  </w:style>
  <w:style w:type="table" w:styleId="TableGrid">
    <w:name w:val="Table Grid"/>
    <w:basedOn w:val="TableNormal"/>
    <w:uiPriority w:val="59"/>
    <w:rsid w:val="000700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510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0D6"/>
    <w:rPr>
      <w:rFonts w:ascii="Tahoma" w:hAnsi="Tahoma" w:cs="Tahoma"/>
      <w:sz w:val="16"/>
      <w:szCs w:val="16"/>
    </w:rPr>
  </w:style>
  <w:style w:type="character" w:customStyle="1" w:styleId="strongemphasis">
    <w:name w:val="strongemphasis"/>
    <w:basedOn w:val="DefaultParagraphFont"/>
    <w:rsid w:val="00577C23"/>
  </w:style>
  <w:style w:type="paragraph" w:styleId="Header">
    <w:name w:val="header"/>
    <w:basedOn w:val="Normal"/>
    <w:link w:val="HeaderChar"/>
    <w:uiPriority w:val="99"/>
    <w:semiHidden/>
    <w:unhideWhenUsed/>
    <w:rsid w:val="00A87D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7DF2"/>
  </w:style>
  <w:style w:type="paragraph" w:styleId="Footer">
    <w:name w:val="footer"/>
    <w:basedOn w:val="Normal"/>
    <w:link w:val="FooterChar"/>
    <w:uiPriority w:val="99"/>
    <w:semiHidden/>
    <w:unhideWhenUsed/>
    <w:rsid w:val="00A87D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7DF2"/>
  </w:style>
  <w:style w:type="paragraph" w:styleId="NoSpacing">
    <w:name w:val="No Spacing"/>
    <w:link w:val="NoSpacingChar"/>
    <w:uiPriority w:val="1"/>
    <w:qFormat/>
    <w:rsid w:val="00B4471A"/>
    <w:pPr>
      <w:spacing w:after="0" w:line="240" w:lineRule="auto"/>
    </w:pPr>
    <w:rPr>
      <w:rFonts w:eastAsiaTheme="minorEastAsia"/>
    </w:rPr>
  </w:style>
  <w:style w:type="character" w:customStyle="1" w:styleId="NoSpacingChar">
    <w:name w:val="No Spacing Char"/>
    <w:link w:val="NoSpacing"/>
    <w:uiPriority w:val="1"/>
    <w:locked/>
    <w:rsid w:val="008F2177"/>
    <w:rPr>
      <w:rFonts w:eastAsiaTheme="minorEastAsia"/>
    </w:rPr>
  </w:style>
  <w:style w:type="character" w:customStyle="1" w:styleId="3xgd">
    <w:name w:val="_3xgd"/>
    <w:basedOn w:val="DefaultParagraphFont"/>
    <w:rsid w:val="00D32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29301">
      <w:bodyDiv w:val="1"/>
      <w:marLeft w:val="0"/>
      <w:marRight w:val="0"/>
      <w:marTop w:val="0"/>
      <w:marBottom w:val="0"/>
      <w:divBdr>
        <w:top w:val="none" w:sz="0" w:space="0" w:color="auto"/>
        <w:left w:val="none" w:sz="0" w:space="0" w:color="auto"/>
        <w:bottom w:val="none" w:sz="0" w:space="0" w:color="auto"/>
        <w:right w:val="none" w:sz="0" w:space="0" w:color="auto"/>
      </w:divBdr>
    </w:div>
    <w:div w:id="73356996">
      <w:bodyDiv w:val="1"/>
      <w:marLeft w:val="0"/>
      <w:marRight w:val="0"/>
      <w:marTop w:val="0"/>
      <w:marBottom w:val="0"/>
      <w:divBdr>
        <w:top w:val="none" w:sz="0" w:space="0" w:color="auto"/>
        <w:left w:val="none" w:sz="0" w:space="0" w:color="auto"/>
        <w:bottom w:val="none" w:sz="0" w:space="0" w:color="auto"/>
        <w:right w:val="none" w:sz="0" w:space="0" w:color="auto"/>
      </w:divBdr>
    </w:div>
    <w:div w:id="90780980">
      <w:bodyDiv w:val="1"/>
      <w:marLeft w:val="0"/>
      <w:marRight w:val="0"/>
      <w:marTop w:val="0"/>
      <w:marBottom w:val="0"/>
      <w:divBdr>
        <w:top w:val="none" w:sz="0" w:space="0" w:color="auto"/>
        <w:left w:val="none" w:sz="0" w:space="0" w:color="auto"/>
        <w:bottom w:val="none" w:sz="0" w:space="0" w:color="auto"/>
        <w:right w:val="none" w:sz="0" w:space="0" w:color="auto"/>
      </w:divBdr>
    </w:div>
    <w:div w:id="160052944">
      <w:bodyDiv w:val="1"/>
      <w:marLeft w:val="0"/>
      <w:marRight w:val="0"/>
      <w:marTop w:val="0"/>
      <w:marBottom w:val="0"/>
      <w:divBdr>
        <w:top w:val="none" w:sz="0" w:space="0" w:color="auto"/>
        <w:left w:val="none" w:sz="0" w:space="0" w:color="auto"/>
        <w:bottom w:val="none" w:sz="0" w:space="0" w:color="auto"/>
        <w:right w:val="none" w:sz="0" w:space="0" w:color="auto"/>
      </w:divBdr>
    </w:div>
    <w:div w:id="179509318">
      <w:bodyDiv w:val="1"/>
      <w:marLeft w:val="0"/>
      <w:marRight w:val="0"/>
      <w:marTop w:val="0"/>
      <w:marBottom w:val="0"/>
      <w:divBdr>
        <w:top w:val="none" w:sz="0" w:space="0" w:color="auto"/>
        <w:left w:val="none" w:sz="0" w:space="0" w:color="auto"/>
        <w:bottom w:val="none" w:sz="0" w:space="0" w:color="auto"/>
        <w:right w:val="none" w:sz="0" w:space="0" w:color="auto"/>
      </w:divBdr>
    </w:div>
    <w:div w:id="243222821">
      <w:bodyDiv w:val="1"/>
      <w:marLeft w:val="0"/>
      <w:marRight w:val="0"/>
      <w:marTop w:val="0"/>
      <w:marBottom w:val="0"/>
      <w:divBdr>
        <w:top w:val="none" w:sz="0" w:space="0" w:color="auto"/>
        <w:left w:val="none" w:sz="0" w:space="0" w:color="auto"/>
        <w:bottom w:val="none" w:sz="0" w:space="0" w:color="auto"/>
        <w:right w:val="none" w:sz="0" w:space="0" w:color="auto"/>
      </w:divBdr>
    </w:div>
    <w:div w:id="280041096">
      <w:bodyDiv w:val="1"/>
      <w:marLeft w:val="0"/>
      <w:marRight w:val="0"/>
      <w:marTop w:val="0"/>
      <w:marBottom w:val="0"/>
      <w:divBdr>
        <w:top w:val="none" w:sz="0" w:space="0" w:color="auto"/>
        <w:left w:val="none" w:sz="0" w:space="0" w:color="auto"/>
        <w:bottom w:val="none" w:sz="0" w:space="0" w:color="auto"/>
        <w:right w:val="none" w:sz="0" w:space="0" w:color="auto"/>
      </w:divBdr>
    </w:div>
    <w:div w:id="282736191">
      <w:bodyDiv w:val="1"/>
      <w:marLeft w:val="0"/>
      <w:marRight w:val="0"/>
      <w:marTop w:val="0"/>
      <w:marBottom w:val="0"/>
      <w:divBdr>
        <w:top w:val="none" w:sz="0" w:space="0" w:color="auto"/>
        <w:left w:val="none" w:sz="0" w:space="0" w:color="auto"/>
        <w:bottom w:val="none" w:sz="0" w:space="0" w:color="auto"/>
        <w:right w:val="none" w:sz="0" w:space="0" w:color="auto"/>
      </w:divBdr>
    </w:div>
    <w:div w:id="312567697">
      <w:bodyDiv w:val="1"/>
      <w:marLeft w:val="0"/>
      <w:marRight w:val="0"/>
      <w:marTop w:val="0"/>
      <w:marBottom w:val="0"/>
      <w:divBdr>
        <w:top w:val="none" w:sz="0" w:space="0" w:color="auto"/>
        <w:left w:val="none" w:sz="0" w:space="0" w:color="auto"/>
        <w:bottom w:val="none" w:sz="0" w:space="0" w:color="auto"/>
        <w:right w:val="none" w:sz="0" w:space="0" w:color="auto"/>
      </w:divBdr>
    </w:div>
    <w:div w:id="319119344">
      <w:bodyDiv w:val="1"/>
      <w:marLeft w:val="0"/>
      <w:marRight w:val="0"/>
      <w:marTop w:val="0"/>
      <w:marBottom w:val="0"/>
      <w:divBdr>
        <w:top w:val="none" w:sz="0" w:space="0" w:color="auto"/>
        <w:left w:val="none" w:sz="0" w:space="0" w:color="auto"/>
        <w:bottom w:val="none" w:sz="0" w:space="0" w:color="auto"/>
        <w:right w:val="none" w:sz="0" w:space="0" w:color="auto"/>
      </w:divBdr>
    </w:div>
    <w:div w:id="348260884">
      <w:bodyDiv w:val="1"/>
      <w:marLeft w:val="0"/>
      <w:marRight w:val="0"/>
      <w:marTop w:val="0"/>
      <w:marBottom w:val="0"/>
      <w:divBdr>
        <w:top w:val="none" w:sz="0" w:space="0" w:color="auto"/>
        <w:left w:val="none" w:sz="0" w:space="0" w:color="auto"/>
        <w:bottom w:val="none" w:sz="0" w:space="0" w:color="auto"/>
        <w:right w:val="none" w:sz="0" w:space="0" w:color="auto"/>
      </w:divBdr>
    </w:div>
    <w:div w:id="352852459">
      <w:bodyDiv w:val="1"/>
      <w:marLeft w:val="0"/>
      <w:marRight w:val="0"/>
      <w:marTop w:val="0"/>
      <w:marBottom w:val="0"/>
      <w:divBdr>
        <w:top w:val="none" w:sz="0" w:space="0" w:color="auto"/>
        <w:left w:val="none" w:sz="0" w:space="0" w:color="auto"/>
        <w:bottom w:val="none" w:sz="0" w:space="0" w:color="auto"/>
        <w:right w:val="none" w:sz="0" w:space="0" w:color="auto"/>
      </w:divBdr>
    </w:div>
    <w:div w:id="364450143">
      <w:bodyDiv w:val="1"/>
      <w:marLeft w:val="0"/>
      <w:marRight w:val="0"/>
      <w:marTop w:val="0"/>
      <w:marBottom w:val="0"/>
      <w:divBdr>
        <w:top w:val="none" w:sz="0" w:space="0" w:color="auto"/>
        <w:left w:val="none" w:sz="0" w:space="0" w:color="auto"/>
        <w:bottom w:val="none" w:sz="0" w:space="0" w:color="auto"/>
        <w:right w:val="none" w:sz="0" w:space="0" w:color="auto"/>
      </w:divBdr>
    </w:div>
    <w:div w:id="390660913">
      <w:bodyDiv w:val="1"/>
      <w:marLeft w:val="0"/>
      <w:marRight w:val="0"/>
      <w:marTop w:val="0"/>
      <w:marBottom w:val="0"/>
      <w:divBdr>
        <w:top w:val="none" w:sz="0" w:space="0" w:color="auto"/>
        <w:left w:val="none" w:sz="0" w:space="0" w:color="auto"/>
        <w:bottom w:val="none" w:sz="0" w:space="0" w:color="auto"/>
        <w:right w:val="none" w:sz="0" w:space="0" w:color="auto"/>
      </w:divBdr>
    </w:div>
    <w:div w:id="392705391">
      <w:bodyDiv w:val="1"/>
      <w:marLeft w:val="0"/>
      <w:marRight w:val="0"/>
      <w:marTop w:val="0"/>
      <w:marBottom w:val="0"/>
      <w:divBdr>
        <w:top w:val="none" w:sz="0" w:space="0" w:color="auto"/>
        <w:left w:val="none" w:sz="0" w:space="0" w:color="auto"/>
        <w:bottom w:val="none" w:sz="0" w:space="0" w:color="auto"/>
        <w:right w:val="none" w:sz="0" w:space="0" w:color="auto"/>
      </w:divBdr>
    </w:div>
    <w:div w:id="413863816">
      <w:bodyDiv w:val="1"/>
      <w:marLeft w:val="0"/>
      <w:marRight w:val="0"/>
      <w:marTop w:val="0"/>
      <w:marBottom w:val="0"/>
      <w:divBdr>
        <w:top w:val="none" w:sz="0" w:space="0" w:color="auto"/>
        <w:left w:val="none" w:sz="0" w:space="0" w:color="auto"/>
        <w:bottom w:val="none" w:sz="0" w:space="0" w:color="auto"/>
        <w:right w:val="none" w:sz="0" w:space="0" w:color="auto"/>
      </w:divBdr>
    </w:div>
    <w:div w:id="417874017">
      <w:bodyDiv w:val="1"/>
      <w:marLeft w:val="0"/>
      <w:marRight w:val="0"/>
      <w:marTop w:val="0"/>
      <w:marBottom w:val="0"/>
      <w:divBdr>
        <w:top w:val="none" w:sz="0" w:space="0" w:color="auto"/>
        <w:left w:val="none" w:sz="0" w:space="0" w:color="auto"/>
        <w:bottom w:val="none" w:sz="0" w:space="0" w:color="auto"/>
        <w:right w:val="none" w:sz="0" w:space="0" w:color="auto"/>
      </w:divBdr>
    </w:div>
    <w:div w:id="431172181">
      <w:bodyDiv w:val="1"/>
      <w:marLeft w:val="0"/>
      <w:marRight w:val="0"/>
      <w:marTop w:val="0"/>
      <w:marBottom w:val="0"/>
      <w:divBdr>
        <w:top w:val="none" w:sz="0" w:space="0" w:color="auto"/>
        <w:left w:val="none" w:sz="0" w:space="0" w:color="auto"/>
        <w:bottom w:val="none" w:sz="0" w:space="0" w:color="auto"/>
        <w:right w:val="none" w:sz="0" w:space="0" w:color="auto"/>
      </w:divBdr>
    </w:div>
    <w:div w:id="482164177">
      <w:bodyDiv w:val="1"/>
      <w:marLeft w:val="0"/>
      <w:marRight w:val="0"/>
      <w:marTop w:val="0"/>
      <w:marBottom w:val="0"/>
      <w:divBdr>
        <w:top w:val="none" w:sz="0" w:space="0" w:color="auto"/>
        <w:left w:val="none" w:sz="0" w:space="0" w:color="auto"/>
        <w:bottom w:val="none" w:sz="0" w:space="0" w:color="auto"/>
        <w:right w:val="none" w:sz="0" w:space="0" w:color="auto"/>
      </w:divBdr>
    </w:div>
    <w:div w:id="503203307">
      <w:bodyDiv w:val="1"/>
      <w:marLeft w:val="0"/>
      <w:marRight w:val="0"/>
      <w:marTop w:val="0"/>
      <w:marBottom w:val="0"/>
      <w:divBdr>
        <w:top w:val="none" w:sz="0" w:space="0" w:color="auto"/>
        <w:left w:val="none" w:sz="0" w:space="0" w:color="auto"/>
        <w:bottom w:val="none" w:sz="0" w:space="0" w:color="auto"/>
        <w:right w:val="none" w:sz="0" w:space="0" w:color="auto"/>
      </w:divBdr>
    </w:div>
    <w:div w:id="514348278">
      <w:bodyDiv w:val="1"/>
      <w:marLeft w:val="0"/>
      <w:marRight w:val="0"/>
      <w:marTop w:val="0"/>
      <w:marBottom w:val="0"/>
      <w:divBdr>
        <w:top w:val="none" w:sz="0" w:space="0" w:color="auto"/>
        <w:left w:val="none" w:sz="0" w:space="0" w:color="auto"/>
        <w:bottom w:val="none" w:sz="0" w:space="0" w:color="auto"/>
        <w:right w:val="none" w:sz="0" w:space="0" w:color="auto"/>
      </w:divBdr>
    </w:div>
    <w:div w:id="555119817">
      <w:bodyDiv w:val="1"/>
      <w:marLeft w:val="0"/>
      <w:marRight w:val="0"/>
      <w:marTop w:val="0"/>
      <w:marBottom w:val="0"/>
      <w:divBdr>
        <w:top w:val="none" w:sz="0" w:space="0" w:color="auto"/>
        <w:left w:val="none" w:sz="0" w:space="0" w:color="auto"/>
        <w:bottom w:val="none" w:sz="0" w:space="0" w:color="auto"/>
        <w:right w:val="none" w:sz="0" w:space="0" w:color="auto"/>
      </w:divBdr>
    </w:div>
    <w:div w:id="573011495">
      <w:bodyDiv w:val="1"/>
      <w:marLeft w:val="0"/>
      <w:marRight w:val="0"/>
      <w:marTop w:val="0"/>
      <w:marBottom w:val="0"/>
      <w:divBdr>
        <w:top w:val="none" w:sz="0" w:space="0" w:color="auto"/>
        <w:left w:val="none" w:sz="0" w:space="0" w:color="auto"/>
        <w:bottom w:val="none" w:sz="0" w:space="0" w:color="auto"/>
        <w:right w:val="none" w:sz="0" w:space="0" w:color="auto"/>
      </w:divBdr>
    </w:div>
    <w:div w:id="609166282">
      <w:bodyDiv w:val="1"/>
      <w:marLeft w:val="0"/>
      <w:marRight w:val="0"/>
      <w:marTop w:val="0"/>
      <w:marBottom w:val="0"/>
      <w:divBdr>
        <w:top w:val="none" w:sz="0" w:space="0" w:color="auto"/>
        <w:left w:val="none" w:sz="0" w:space="0" w:color="auto"/>
        <w:bottom w:val="none" w:sz="0" w:space="0" w:color="auto"/>
        <w:right w:val="none" w:sz="0" w:space="0" w:color="auto"/>
      </w:divBdr>
    </w:div>
    <w:div w:id="651252501">
      <w:bodyDiv w:val="1"/>
      <w:marLeft w:val="0"/>
      <w:marRight w:val="0"/>
      <w:marTop w:val="0"/>
      <w:marBottom w:val="0"/>
      <w:divBdr>
        <w:top w:val="none" w:sz="0" w:space="0" w:color="auto"/>
        <w:left w:val="none" w:sz="0" w:space="0" w:color="auto"/>
        <w:bottom w:val="none" w:sz="0" w:space="0" w:color="auto"/>
        <w:right w:val="none" w:sz="0" w:space="0" w:color="auto"/>
      </w:divBdr>
    </w:div>
    <w:div w:id="660307564">
      <w:bodyDiv w:val="1"/>
      <w:marLeft w:val="0"/>
      <w:marRight w:val="0"/>
      <w:marTop w:val="0"/>
      <w:marBottom w:val="0"/>
      <w:divBdr>
        <w:top w:val="none" w:sz="0" w:space="0" w:color="auto"/>
        <w:left w:val="none" w:sz="0" w:space="0" w:color="auto"/>
        <w:bottom w:val="none" w:sz="0" w:space="0" w:color="auto"/>
        <w:right w:val="none" w:sz="0" w:space="0" w:color="auto"/>
      </w:divBdr>
    </w:div>
    <w:div w:id="665939023">
      <w:bodyDiv w:val="1"/>
      <w:marLeft w:val="0"/>
      <w:marRight w:val="0"/>
      <w:marTop w:val="0"/>
      <w:marBottom w:val="0"/>
      <w:divBdr>
        <w:top w:val="none" w:sz="0" w:space="0" w:color="auto"/>
        <w:left w:val="none" w:sz="0" w:space="0" w:color="auto"/>
        <w:bottom w:val="none" w:sz="0" w:space="0" w:color="auto"/>
        <w:right w:val="none" w:sz="0" w:space="0" w:color="auto"/>
      </w:divBdr>
    </w:div>
    <w:div w:id="714693726">
      <w:bodyDiv w:val="1"/>
      <w:marLeft w:val="0"/>
      <w:marRight w:val="0"/>
      <w:marTop w:val="0"/>
      <w:marBottom w:val="0"/>
      <w:divBdr>
        <w:top w:val="none" w:sz="0" w:space="0" w:color="auto"/>
        <w:left w:val="none" w:sz="0" w:space="0" w:color="auto"/>
        <w:bottom w:val="none" w:sz="0" w:space="0" w:color="auto"/>
        <w:right w:val="none" w:sz="0" w:space="0" w:color="auto"/>
      </w:divBdr>
    </w:div>
    <w:div w:id="722414354">
      <w:bodyDiv w:val="1"/>
      <w:marLeft w:val="0"/>
      <w:marRight w:val="0"/>
      <w:marTop w:val="0"/>
      <w:marBottom w:val="0"/>
      <w:divBdr>
        <w:top w:val="none" w:sz="0" w:space="0" w:color="auto"/>
        <w:left w:val="none" w:sz="0" w:space="0" w:color="auto"/>
        <w:bottom w:val="none" w:sz="0" w:space="0" w:color="auto"/>
        <w:right w:val="none" w:sz="0" w:space="0" w:color="auto"/>
      </w:divBdr>
    </w:div>
    <w:div w:id="723986794">
      <w:bodyDiv w:val="1"/>
      <w:marLeft w:val="0"/>
      <w:marRight w:val="0"/>
      <w:marTop w:val="0"/>
      <w:marBottom w:val="0"/>
      <w:divBdr>
        <w:top w:val="none" w:sz="0" w:space="0" w:color="auto"/>
        <w:left w:val="none" w:sz="0" w:space="0" w:color="auto"/>
        <w:bottom w:val="none" w:sz="0" w:space="0" w:color="auto"/>
        <w:right w:val="none" w:sz="0" w:space="0" w:color="auto"/>
      </w:divBdr>
    </w:div>
    <w:div w:id="727460501">
      <w:bodyDiv w:val="1"/>
      <w:marLeft w:val="0"/>
      <w:marRight w:val="0"/>
      <w:marTop w:val="0"/>
      <w:marBottom w:val="0"/>
      <w:divBdr>
        <w:top w:val="none" w:sz="0" w:space="0" w:color="auto"/>
        <w:left w:val="none" w:sz="0" w:space="0" w:color="auto"/>
        <w:bottom w:val="none" w:sz="0" w:space="0" w:color="auto"/>
        <w:right w:val="none" w:sz="0" w:space="0" w:color="auto"/>
      </w:divBdr>
    </w:div>
    <w:div w:id="728961196">
      <w:bodyDiv w:val="1"/>
      <w:marLeft w:val="0"/>
      <w:marRight w:val="0"/>
      <w:marTop w:val="0"/>
      <w:marBottom w:val="0"/>
      <w:divBdr>
        <w:top w:val="none" w:sz="0" w:space="0" w:color="auto"/>
        <w:left w:val="none" w:sz="0" w:space="0" w:color="auto"/>
        <w:bottom w:val="none" w:sz="0" w:space="0" w:color="auto"/>
        <w:right w:val="none" w:sz="0" w:space="0" w:color="auto"/>
      </w:divBdr>
    </w:div>
    <w:div w:id="735662513">
      <w:bodyDiv w:val="1"/>
      <w:marLeft w:val="0"/>
      <w:marRight w:val="0"/>
      <w:marTop w:val="0"/>
      <w:marBottom w:val="0"/>
      <w:divBdr>
        <w:top w:val="none" w:sz="0" w:space="0" w:color="auto"/>
        <w:left w:val="none" w:sz="0" w:space="0" w:color="auto"/>
        <w:bottom w:val="none" w:sz="0" w:space="0" w:color="auto"/>
        <w:right w:val="none" w:sz="0" w:space="0" w:color="auto"/>
      </w:divBdr>
    </w:div>
    <w:div w:id="758793860">
      <w:bodyDiv w:val="1"/>
      <w:marLeft w:val="0"/>
      <w:marRight w:val="0"/>
      <w:marTop w:val="0"/>
      <w:marBottom w:val="0"/>
      <w:divBdr>
        <w:top w:val="none" w:sz="0" w:space="0" w:color="auto"/>
        <w:left w:val="none" w:sz="0" w:space="0" w:color="auto"/>
        <w:bottom w:val="none" w:sz="0" w:space="0" w:color="auto"/>
        <w:right w:val="none" w:sz="0" w:space="0" w:color="auto"/>
      </w:divBdr>
    </w:div>
    <w:div w:id="765689619">
      <w:bodyDiv w:val="1"/>
      <w:marLeft w:val="0"/>
      <w:marRight w:val="0"/>
      <w:marTop w:val="0"/>
      <w:marBottom w:val="0"/>
      <w:divBdr>
        <w:top w:val="none" w:sz="0" w:space="0" w:color="auto"/>
        <w:left w:val="none" w:sz="0" w:space="0" w:color="auto"/>
        <w:bottom w:val="none" w:sz="0" w:space="0" w:color="auto"/>
        <w:right w:val="none" w:sz="0" w:space="0" w:color="auto"/>
      </w:divBdr>
    </w:div>
    <w:div w:id="775439214">
      <w:bodyDiv w:val="1"/>
      <w:marLeft w:val="0"/>
      <w:marRight w:val="0"/>
      <w:marTop w:val="0"/>
      <w:marBottom w:val="0"/>
      <w:divBdr>
        <w:top w:val="none" w:sz="0" w:space="0" w:color="auto"/>
        <w:left w:val="none" w:sz="0" w:space="0" w:color="auto"/>
        <w:bottom w:val="none" w:sz="0" w:space="0" w:color="auto"/>
        <w:right w:val="none" w:sz="0" w:space="0" w:color="auto"/>
      </w:divBdr>
    </w:div>
    <w:div w:id="784933076">
      <w:bodyDiv w:val="1"/>
      <w:marLeft w:val="0"/>
      <w:marRight w:val="0"/>
      <w:marTop w:val="0"/>
      <w:marBottom w:val="0"/>
      <w:divBdr>
        <w:top w:val="none" w:sz="0" w:space="0" w:color="auto"/>
        <w:left w:val="none" w:sz="0" w:space="0" w:color="auto"/>
        <w:bottom w:val="none" w:sz="0" w:space="0" w:color="auto"/>
        <w:right w:val="none" w:sz="0" w:space="0" w:color="auto"/>
      </w:divBdr>
    </w:div>
    <w:div w:id="790586872">
      <w:bodyDiv w:val="1"/>
      <w:marLeft w:val="0"/>
      <w:marRight w:val="0"/>
      <w:marTop w:val="0"/>
      <w:marBottom w:val="0"/>
      <w:divBdr>
        <w:top w:val="none" w:sz="0" w:space="0" w:color="auto"/>
        <w:left w:val="none" w:sz="0" w:space="0" w:color="auto"/>
        <w:bottom w:val="none" w:sz="0" w:space="0" w:color="auto"/>
        <w:right w:val="none" w:sz="0" w:space="0" w:color="auto"/>
      </w:divBdr>
    </w:div>
    <w:div w:id="820001854">
      <w:bodyDiv w:val="1"/>
      <w:marLeft w:val="0"/>
      <w:marRight w:val="0"/>
      <w:marTop w:val="0"/>
      <w:marBottom w:val="0"/>
      <w:divBdr>
        <w:top w:val="none" w:sz="0" w:space="0" w:color="auto"/>
        <w:left w:val="none" w:sz="0" w:space="0" w:color="auto"/>
        <w:bottom w:val="none" w:sz="0" w:space="0" w:color="auto"/>
        <w:right w:val="none" w:sz="0" w:space="0" w:color="auto"/>
      </w:divBdr>
    </w:div>
    <w:div w:id="861937577">
      <w:bodyDiv w:val="1"/>
      <w:marLeft w:val="0"/>
      <w:marRight w:val="0"/>
      <w:marTop w:val="0"/>
      <w:marBottom w:val="0"/>
      <w:divBdr>
        <w:top w:val="none" w:sz="0" w:space="0" w:color="auto"/>
        <w:left w:val="none" w:sz="0" w:space="0" w:color="auto"/>
        <w:bottom w:val="none" w:sz="0" w:space="0" w:color="auto"/>
        <w:right w:val="none" w:sz="0" w:space="0" w:color="auto"/>
      </w:divBdr>
    </w:div>
    <w:div w:id="886335164">
      <w:bodyDiv w:val="1"/>
      <w:marLeft w:val="0"/>
      <w:marRight w:val="0"/>
      <w:marTop w:val="0"/>
      <w:marBottom w:val="0"/>
      <w:divBdr>
        <w:top w:val="none" w:sz="0" w:space="0" w:color="auto"/>
        <w:left w:val="none" w:sz="0" w:space="0" w:color="auto"/>
        <w:bottom w:val="none" w:sz="0" w:space="0" w:color="auto"/>
        <w:right w:val="none" w:sz="0" w:space="0" w:color="auto"/>
      </w:divBdr>
    </w:div>
    <w:div w:id="892544567">
      <w:bodyDiv w:val="1"/>
      <w:marLeft w:val="0"/>
      <w:marRight w:val="0"/>
      <w:marTop w:val="0"/>
      <w:marBottom w:val="0"/>
      <w:divBdr>
        <w:top w:val="none" w:sz="0" w:space="0" w:color="auto"/>
        <w:left w:val="none" w:sz="0" w:space="0" w:color="auto"/>
        <w:bottom w:val="none" w:sz="0" w:space="0" w:color="auto"/>
        <w:right w:val="none" w:sz="0" w:space="0" w:color="auto"/>
      </w:divBdr>
    </w:div>
    <w:div w:id="894311537">
      <w:bodyDiv w:val="1"/>
      <w:marLeft w:val="0"/>
      <w:marRight w:val="0"/>
      <w:marTop w:val="0"/>
      <w:marBottom w:val="0"/>
      <w:divBdr>
        <w:top w:val="none" w:sz="0" w:space="0" w:color="auto"/>
        <w:left w:val="none" w:sz="0" w:space="0" w:color="auto"/>
        <w:bottom w:val="none" w:sz="0" w:space="0" w:color="auto"/>
        <w:right w:val="none" w:sz="0" w:space="0" w:color="auto"/>
      </w:divBdr>
    </w:div>
    <w:div w:id="937057694">
      <w:bodyDiv w:val="1"/>
      <w:marLeft w:val="0"/>
      <w:marRight w:val="0"/>
      <w:marTop w:val="0"/>
      <w:marBottom w:val="0"/>
      <w:divBdr>
        <w:top w:val="none" w:sz="0" w:space="0" w:color="auto"/>
        <w:left w:val="none" w:sz="0" w:space="0" w:color="auto"/>
        <w:bottom w:val="none" w:sz="0" w:space="0" w:color="auto"/>
        <w:right w:val="none" w:sz="0" w:space="0" w:color="auto"/>
      </w:divBdr>
    </w:div>
    <w:div w:id="954554064">
      <w:bodyDiv w:val="1"/>
      <w:marLeft w:val="0"/>
      <w:marRight w:val="0"/>
      <w:marTop w:val="0"/>
      <w:marBottom w:val="0"/>
      <w:divBdr>
        <w:top w:val="none" w:sz="0" w:space="0" w:color="auto"/>
        <w:left w:val="none" w:sz="0" w:space="0" w:color="auto"/>
        <w:bottom w:val="none" w:sz="0" w:space="0" w:color="auto"/>
        <w:right w:val="none" w:sz="0" w:space="0" w:color="auto"/>
      </w:divBdr>
    </w:div>
    <w:div w:id="1001812907">
      <w:bodyDiv w:val="1"/>
      <w:marLeft w:val="0"/>
      <w:marRight w:val="0"/>
      <w:marTop w:val="0"/>
      <w:marBottom w:val="0"/>
      <w:divBdr>
        <w:top w:val="none" w:sz="0" w:space="0" w:color="auto"/>
        <w:left w:val="none" w:sz="0" w:space="0" w:color="auto"/>
        <w:bottom w:val="none" w:sz="0" w:space="0" w:color="auto"/>
        <w:right w:val="none" w:sz="0" w:space="0" w:color="auto"/>
      </w:divBdr>
    </w:div>
    <w:div w:id="1003437574">
      <w:bodyDiv w:val="1"/>
      <w:marLeft w:val="0"/>
      <w:marRight w:val="0"/>
      <w:marTop w:val="0"/>
      <w:marBottom w:val="0"/>
      <w:divBdr>
        <w:top w:val="none" w:sz="0" w:space="0" w:color="auto"/>
        <w:left w:val="none" w:sz="0" w:space="0" w:color="auto"/>
        <w:bottom w:val="none" w:sz="0" w:space="0" w:color="auto"/>
        <w:right w:val="none" w:sz="0" w:space="0" w:color="auto"/>
      </w:divBdr>
    </w:div>
    <w:div w:id="1038159936">
      <w:bodyDiv w:val="1"/>
      <w:marLeft w:val="0"/>
      <w:marRight w:val="0"/>
      <w:marTop w:val="0"/>
      <w:marBottom w:val="0"/>
      <w:divBdr>
        <w:top w:val="none" w:sz="0" w:space="0" w:color="auto"/>
        <w:left w:val="none" w:sz="0" w:space="0" w:color="auto"/>
        <w:bottom w:val="none" w:sz="0" w:space="0" w:color="auto"/>
        <w:right w:val="none" w:sz="0" w:space="0" w:color="auto"/>
      </w:divBdr>
    </w:div>
    <w:div w:id="1039671420">
      <w:bodyDiv w:val="1"/>
      <w:marLeft w:val="0"/>
      <w:marRight w:val="0"/>
      <w:marTop w:val="0"/>
      <w:marBottom w:val="0"/>
      <w:divBdr>
        <w:top w:val="none" w:sz="0" w:space="0" w:color="auto"/>
        <w:left w:val="none" w:sz="0" w:space="0" w:color="auto"/>
        <w:bottom w:val="none" w:sz="0" w:space="0" w:color="auto"/>
        <w:right w:val="none" w:sz="0" w:space="0" w:color="auto"/>
      </w:divBdr>
    </w:div>
    <w:div w:id="1050298474">
      <w:bodyDiv w:val="1"/>
      <w:marLeft w:val="0"/>
      <w:marRight w:val="0"/>
      <w:marTop w:val="0"/>
      <w:marBottom w:val="0"/>
      <w:divBdr>
        <w:top w:val="none" w:sz="0" w:space="0" w:color="auto"/>
        <w:left w:val="none" w:sz="0" w:space="0" w:color="auto"/>
        <w:bottom w:val="none" w:sz="0" w:space="0" w:color="auto"/>
        <w:right w:val="none" w:sz="0" w:space="0" w:color="auto"/>
      </w:divBdr>
    </w:div>
    <w:div w:id="1083990340">
      <w:bodyDiv w:val="1"/>
      <w:marLeft w:val="0"/>
      <w:marRight w:val="0"/>
      <w:marTop w:val="0"/>
      <w:marBottom w:val="0"/>
      <w:divBdr>
        <w:top w:val="none" w:sz="0" w:space="0" w:color="auto"/>
        <w:left w:val="none" w:sz="0" w:space="0" w:color="auto"/>
        <w:bottom w:val="none" w:sz="0" w:space="0" w:color="auto"/>
        <w:right w:val="none" w:sz="0" w:space="0" w:color="auto"/>
      </w:divBdr>
    </w:div>
    <w:div w:id="1084104056">
      <w:bodyDiv w:val="1"/>
      <w:marLeft w:val="0"/>
      <w:marRight w:val="0"/>
      <w:marTop w:val="0"/>
      <w:marBottom w:val="0"/>
      <w:divBdr>
        <w:top w:val="none" w:sz="0" w:space="0" w:color="auto"/>
        <w:left w:val="none" w:sz="0" w:space="0" w:color="auto"/>
        <w:bottom w:val="none" w:sz="0" w:space="0" w:color="auto"/>
        <w:right w:val="none" w:sz="0" w:space="0" w:color="auto"/>
      </w:divBdr>
    </w:div>
    <w:div w:id="1127233900">
      <w:bodyDiv w:val="1"/>
      <w:marLeft w:val="0"/>
      <w:marRight w:val="0"/>
      <w:marTop w:val="0"/>
      <w:marBottom w:val="0"/>
      <w:divBdr>
        <w:top w:val="none" w:sz="0" w:space="0" w:color="auto"/>
        <w:left w:val="none" w:sz="0" w:space="0" w:color="auto"/>
        <w:bottom w:val="none" w:sz="0" w:space="0" w:color="auto"/>
        <w:right w:val="none" w:sz="0" w:space="0" w:color="auto"/>
      </w:divBdr>
    </w:div>
    <w:div w:id="1131362705">
      <w:bodyDiv w:val="1"/>
      <w:marLeft w:val="0"/>
      <w:marRight w:val="0"/>
      <w:marTop w:val="0"/>
      <w:marBottom w:val="0"/>
      <w:divBdr>
        <w:top w:val="none" w:sz="0" w:space="0" w:color="auto"/>
        <w:left w:val="none" w:sz="0" w:space="0" w:color="auto"/>
        <w:bottom w:val="none" w:sz="0" w:space="0" w:color="auto"/>
        <w:right w:val="none" w:sz="0" w:space="0" w:color="auto"/>
      </w:divBdr>
    </w:div>
    <w:div w:id="1135638531">
      <w:bodyDiv w:val="1"/>
      <w:marLeft w:val="0"/>
      <w:marRight w:val="0"/>
      <w:marTop w:val="0"/>
      <w:marBottom w:val="0"/>
      <w:divBdr>
        <w:top w:val="none" w:sz="0" w:space="0" w:color="auto"/>
        <w:left w:val="none" w:sz="0" w:space="0" w:color="auto"/>
        <w:bottom w:val="none" w:sz="0" w:space="0" w:color="auto"/>
        <w:right w:val="none" w:sz="0" w:space="0" w:color="auto"/>
      </w:divBdr>
    </w:div>
    <w:div w:id="1172143950">
      <w:bodyDiv w:val="1"/>
      <w:marLeft w:val="0"/>
      <w:marRight w:val="0"/>
      <w:marTop w:val="0"/>
      <w:marBottom w:val="0"/>
      <w:divBdr>
        <w:top w:val="none" w:sz="0" w:space="0" w:color="auto"/>
        <w:left w:val="none" w:sz="0" w:space="0" w:color="auto"/>
        <w:bottom w:val="none" w:sz="0" w:space="0" w:color="auto"/>
        <w:right w:val="none" w:sz="0" w:space="0" w:color="auto"/>
      </w:divBdr>
    </w:div>
    <w:div w:id="1207568739">
      <w:bodyDiv w:val="1"/>
      <w:marLeft w:val="0"/>
      <w:marRight w:val="0"/>
      <w:marTop w:val="0"/>
      <w:marBottom w:val="0"/>
      <w:divBdr>
        <w:top w:val="none" w:sz="0" w:space="0" w:color="auto"/>
        <w:left w:val="none" w:sz="0" w:space="0" w:color="auto"/>
        <w:bottom w:val="none" w:sz="0" w:space="0" w:color="auto"/>
        <w:right w:val="none" w:sz="0" w:space="0" w:color="auto"/>
      </w:divBdr>
    </w:div>
    <w:div w:id="1213925715">
      <w:bodyDiv w:val="1"/>
      <w:marLeft w:val="0"/>
      <w:marRight w:val="0"/>
      <w:marTop w:val="0"/>
      <w:marBottom w:val="0"/>
      <w:divBdr>
        <w:top w:val="none" w:sz="0" w:space="0" w:color="auto"/>
        <w:left w:val="none" w:sz="0" w:space="0" w:color="auto"/>
        <w:bottom w:val="none" w:sz="0" w:space="0" w:color="auto"/>
        <w:right w:val="none" w:sz="0" w:space="0" w:color="auto"/>
      </w:divBdr>
    </w:div>
    <w:div w:id="1234586552">
      <w:bodyDiv w:val="1"/>
      <w:marLeft w:val="0"/>
      <w:marRight w:val="0"/>
      <w:marTop w:val="0"/>
      <w:marBottom w:val="0"/>
      <w:divBdr>
        <w:top w:val="none" w:sz="0" w:space="0" w:color="auto"/>
        <w:left w:val="none" w:sz="0" w:space="0" w:color="auto"/>
        <w:bottom w:val="none" w:sz="0" w:space="0" w:color="auto"/>
        <w:right w:val="none" w:sz="0" w:space="0" w:color="auto"/>
      </w:divBdr>
    </w:div>
    <w:div w:id="1264001093">
      <w:bodyDiv w:val="1"/>
      <w:marLeft w:val="0"/>
      <w:marRight w:val="0"/>
      <w:marTop w:val="0"/>
      <w:marBottom w:val="0"/>
      <w:divBdr>
        <w:top w:val="none" w:sz="0" w:space="0" w:color="auto"/>
        <w:left w:val="none" w:sz="0" w:space="0" w:color="auto"/>
        <w:bottom w:val="none" w:sz="0" w:space="0" w:color="auto"/>
        <w:right w:val="none" w:sz="0" w:space="0" w:color="auto"/>
      </w:divBdr>
    </w:div>
    <w:div w:id="1273172013">
      <w:bodyDiv w:val="1"/>
      <w:marLeft w:val="0"/>
      <w:marRight w:val="0"/>
      <w:marTop w:val="0"/>
      <w:marBottom w:val="0"/>
      <w:divBdr>
        <w:top w:val="none" w:sz="0" w:space="0" w:color="auto"/>
        <w:left w:val="none" w:sz="0" w:space="0" w:color="auto"/>
        <w:bottom w:val="none" w:sz="0" w:space="0" w:color="auto"/>
        <w:right w:val="none" w:sz="0" w:space="0" w:color="auto"/>
      </w:divBdr>
    </w:div>
    <w:div w:id="1306659904">
      <w:bodyDiv w:val="1"/>
      <w:marLeft w:val="0"/>
      <w:marRight w:val="0"/>
      <w:marTop w:val="0"/>
      <w:marBottom w:val="0"/>
      <w:divBdr>
        <w:top w:val="none" w:sz="0" w:space="0" w:color="auto"/>
        <w:left w:val="none" w:sz="0" w:space="0" w:color="auto"/>
        <w:bottom w:val="none" w:sz="0" w:space="0" w:color="auto"/>
        <w:right w:val="none" w:sz="0" w:space="0" w:color="auto"/>
      </w:divBdr>
    </w:div>
    <w:div w:id="1307398795">
      <w:bodyDiv w:val="1"/>
      <w:marLeft w:val="0"/>
      <w:marRight w:val="0"/>
      <w:marTop w:val="0"/>
      <w:marBottom w:val="0"/>
      <w:divBdr>
        <w:top w:val="none" w:sz="0" w:space="0" w:color="auto"/>
        <w:left w:val="none" w:sz="0" w:space="0" w:color="auto"/>
        <w:bottom w:val="none" w:sz="0" w:space="0" w:color="auto"/>
        <w:right w:val="none" w:sz="0" w:space="0" w:color="auto"/>
      </w:divBdr>
    </w:div>
    <w:div w:id="1313288027">
      <w:bodyDiv w:val="1"/>
      <w:marLeft w:val="0"/>
      <w:marRight w:val="0"/>
      <w:marTop w:val="0"/>
      <w:marBottom w:val="0"/>
      <w:divBdr>
        <w:top w:val="none" w:sz="0" w:space="0" w:color="auto"/>
        <w:left w:val="none" w:sz="0" w:space="0" w:color="auto"/>
        <w:bottom w:val="none" w:sz="0" w:space="0" w:color="auto"/>
        <w:right w:val="none" w:sz="0" w:space="0" w:color="auto"/>
      </w:divBdr>
    </w:div>
    <w:div w:id="1328745060">
      <w:bodyDiv w:val="1"/>
      <w:marLeft w:val="0"/>
      <w:marRight w:val="0"/>
      <w:marTop w:val="0"/>
      <w:marBottom w:val="0"/>
      <w:divBdr>
        <w:top w:val="none" w:sz="0" w:space="0" w:color="auto"/>
        <w:left w:val="none" w:sz="0" w:space="0" w:color="auto"/>
        <w:bottom w:val="none" w:sz="0" w:space="0" w:color="auto"/>
        <w:right w:val="none" w:sz="0" w:space="0" w:color="auto"/>
      </w:divBdr>
    </w:div>
    <w:div w:id="1330060163">
      <w:bodyDiv w:val="1"/>
      <w:marLeft w:val="0"/>
      <w:marRight w:val="0"/>
      <w:marTop w:val="0"/>
      <w:marBottom w:val="0"/>
      <w:divBdr>
        <w:top w:val="none" w:sz="0" w:space="0" w:color="auto"/>
        <w:left w:val="none" w:sz="0" w:space="0" w:color="auto"/>
        <w:bottom w:val="none" w:sz="0" w:space="0" w:color="auto"/>
        <w:right w:val="none" w:sz="0" w:space="0" w:color="auto"/>
      </w:divBdr>
    </w:div>
    <w:div w:id="1333294246">
      <w:bodyDiv w:val="1"/>
      <w:marLeft w:val="0"/>
      <w:marRight w:val="0"/>
      <w:marTop w:val="0"/>
      <w:marBottom w:val="0"/>
      <w:divBdr>
        <w:top w:val="none" w:sz="0" w:space="0" w:color="auto"/>
        <w:left w:val="none" w:sz="0" w:space="0" w:color="auto"/>
        <w:bottom w:val="none" w:sz="0" w:space="0" w:color="auto"/>
        <w:right w:val="none" w:sz="0" w:space="0" w:color="auto"/>
      </w:divBdr>
    </w:div>
    <w:div w:id="1334411058">
      <w:bodyDiv w:val="1"/>
      <w:marLeft w:val="0"/>
      <w:marRight w:val="0"/>
      <w:marTop w:val="0"/>
      <w:marBottom w:val="0"/>
      <w:divBdr>
        <w:top w:val="none" w:sz="0" w:space="0" w:color="auto"/>
        <w:left w:val="none" w:sz="0" w:space="0" w:color="auto"/>
        <w:bottom w:val="none" w:sz="0" w:space="0" w:color="auto"/>
        <w:right w:val="none" w:sz="0" w:space="0" w:color="auto"/>
      </w:divBdr>
    </w:div>
    <w:div w:id="1421608060">
      <w:bodyDiv w:val="1"/>
      <w:marLeft w:val="0"/>
      <w:marRight w:val="0"/>
      <w:marTop w:val="0"/>
      <w:marBottom w:val="0"/>
      <w:divBdr>
        <w:top w:val="none" w:sz="0" w:space="0" w:color="auto"/>
        <w:left w:val="none" w:sz="0" w:space="0" w:color="auto"/>
        <w:bottom w:val="none" w:sz="0" w:space="0" w:color="auto"/>
        <w:right w:val="none" w:sz="0" w:space="0" w:color="auto"/>
      </w:divBdr>
    </w:div>
    <w:div w:id="1424375639">
      <w:bodyDiv w:val="1"/>
      <w:marLeft w:val="0"/>
      <w:marRight w:val="0"/>
      <w:marTop w:val="0"/>
      <w:marBottom w:val="0"/>
      <w:divBdr>
        <w:top w:val="none" w:sz="0" w:space="0" w:color="auto"/>
        <w:left w:val="none" w:sz="0" w:space="0" w:color="auto"/>
        <w:bottom w:val="none" w:sz="0" w:space="0" w:color="auto"/>
        <w:right w:val="none" w:sz="0" w:space="0" w:color="auto"/>
      </w:divBdr>
    </w:div>
    <w:div w:id="1425149781">
      <w:bodyDiv w:val="1"/>
      <w:marLeft w:val="0"/>
      <w:marRight w:val="0"/>
      <w:marTop w:val="0"/>
      <w:marBottom w:val="0"/>
      <w:divBdr>
        <w:top w:val="none" w:sz="0" w:space="0" w:color="auto"/>
        <w:left w:val="none" w:sz="0" w:space="0" w:color="auto"/>
        <w:bottom w:val="none" w:sz="0" w:space="0" w:color="auto"/>
        <w:right w:val="none" w:sz="0" w:space="0" w:color="auto"/>
      </w:divBdr>
    </w:div>
    <w:div w:id="1430200048">
      <w:bodyDiv w:val="1"/>
      <w:marLeft w:val="0"/>
      <w:marRight w:val="0"/>
      <w:marTop w:val="0"/>
      <w:marBottom w:val="0"/>
      <w:divBdr>
        <w:top w:val="none" w:sz="0" w:space="0" w:color="auto"/>
        <w:left w:val="none" w:sz="0" w:space="0" w:color="auto"/>
        <w:bottom w:val="none" w:sz="0" w:space="0" w:color="auto"/>
        <w:right w:val="none" w:sz="0" w:space="0" w:color="auto"/>
      </w:divBdr>
    </w:div>
    <w:div w:id="1431511226">
      <w:bodyDiv w:val="1"/>
      <w:marLeft w:val="0"/>
      <w:marRight w:val="0"/>
      <w:marTop w:val="0"/>
      <w:marBottom w:val="0"/>
      <w:divBdr>
        <w:top w:val="none" w:sz="0" w:space="0" w:color="auto"/>
        <w:left w:val="none" w:sz="0" w:space="0" w:color="auto"/>
        <w:bottom w:val="none" w:sz="0" w:space="0" w:color="auto"/>
        <w:right w:val="none" w:sz="0" w:space="0" w:color="auto"/>
      </w:divBdr>
    </w:div>
    <w:div w:id="1441680980">
      <w:bodyDiv w:val="1"/>
      <w:marLeft w:val="0"/>
      <w:marRight w:val="0"/>
      <w:marTop w:val="0"/>
      <w:marBottom w:val="0"/>
      <w:divBdr>
        <w:top w:val="none" w:sz="0" w:space="0" w:color="auto"/>
        <w:left w:val="none" w:sz="0" w:space="0" w:color="auto"/>
        <w:bottom w:val="none" w:sz="0" w:space="0" w:color="auto"/>
        <w:right w:val="none" w:sz="0" w:space="0" w:color="auto"/>
      </w:divBdr>
    </w:div>
    <w:div w:id="1443916246">
      <w:bodyDiv w:val="1"/>
      <w:marLeft w:val="0"/>
      <w:marRight w:val="0"/>
      <w:marTop w:val="0"/>
      <w:marBottom w:val="0"/>
      <w:divBdr>
        <w:top w:val="none" w:sz="0" w:space="0" w:color="auto"/>
        <w:left w:val="none" w:sz="0" w:space="0" w:color="auto"/>
        <w:bottom w:val="none" w:sz="0" w:space="0" w:color="auto"/>
        <w:right w:val="none" w:sz="0" w:space="0" w:color="auto"/>
      </w:divBdr>
    </w:div>
    <w:div w:id="1474175771">
      <w:bodyDiv w:val="1"/>
      <w:marLeft w:val="0"/>
      <w:marRight w:val="0"/>
      <w:marTop w:val="0"/>
      <w:marBottom w:val="0"/>
      <w:divBdr>
        <w:top w:val="none" w:sz="0" w:space="0" w:color="auto"/>
        <w:left w:val="none" w:sz="0" w:space="0" w:color="auto"/>
        <w:bottom w:val="none" w:sz="0" w:space="0" w:color="auto"/>
        <w:right w:val="none" w:sz="0" w:space="0" w:color="auto"/>
      </w:divBdr>
    </w:div>
    <w:div w:id="1496334826">
      <w:bodyDiv w:val="1"/>
      <w:marLeft w:val="0"/>
      <w:marRight w:val="0"/>
      <w:marTop w:val="0"/>
      <w:marBottom w:val="0"/>
      <w:divBdr>
        <w:top w:val="none" w:sz="0" w:space="0" w:color="auto"/>
        <w:left w:val="none" w:sz="0" w:space="0" w:color="auto"/>
        <w:bottom w:val="none" w:sz="0" w:space="0" w:color="auto"/>
        <w:right w:val="none" w:sz="0" w:space="0" w:color="auto"/>
      </w:divBdr>
    </w:div>
    <w:div w:id="1504278339">
      <w:bodyDiv w:val="1"/>
      <w:marLeft w:val="0"/>
      <w:marRight w:val="0"/>
      <w:marTop w:val="0"/>
      <w:marBottom w:val="0"/>
      <w:divBdr>
        <w:top w:val="none" w:sz="0" w:space="0" w:color="auto"/>
        <w:left w:val="none" w:sz="0" w:space="0" w:color="auto"/>
        <w:bottom w:val="none" w:sz="0" w:space="0" w:color="auto"/>
        <w:right w:val="none" w:sz="0" w:space="0" w:color="auto"/>
      </w:divBdr>
    </w:div>
    <w:div w:id="1512599659">
      <w:bodyDiv w:val="1"/>
      <w:marLeft w:val="0"/>
      <w:marRight w:val="0"/>
      <w:marTop w:val="0"/>
      <w:marBottom w:val="0"/>
      <w:divBdr>
        <w:top w:val="none" w:sz="0" w:space="0" w:color="auto"/>
        <w:left w:val="none" w:sz="0" w:space="0" w:color="auto"/>
        <w:bottom w:val="none" w:sz="0" w:space="0" w:color="auto"/>
        <w:right w:val="none" w:sz="0" w:space="0" w:color="auto"/>
      </w:divBdr>
    </w:div>
    <w:div w:id="1517646937">
      <w:bodyDiv w:val="1"/>
      <w:marLeft w:val="0"/>
      <w:marRight w:val="0"/>
      <w:marTop w:val="0"/>
      <w:marBottom w:val="0"/>
      <w:divBdr>
        <w:top w:val="none" w:sz="0" w:space="0" w:color="auto"/>
        <w:left w:val="none" w:sz="0" w:space="0" w:color="auto"/>
        <w:bottom w:val="none" w:sz="0" w:space="0" w:color="auto"/>
        <w:right w:val="none" w:sz="0" w:space="0" w:color="auto"/>
      </w:divBdr>
    </w:div>
    <w:div w:id="1518231080">
      <w:bodyDiv w:val="1"/>
      <w:marLeft w:val="0"/>
      <w:marRight w:val="0"/>
      <w:marTop w:val="0"/>
      <w:marBottom w:val="0"/>
      <w:divBdr>
        <w:top w:val="none" w:sz="0" w:space="0" w:color="auto"/>
        <w:left w:val="none" w:sz="0" w:space="0" w:color="auto"/>
        <w:bottom w:val="none" w:sz="0" w:space="0" w:color="auto"/>
        <w:right w:val="none" w:sz="0" w:space="0" w:color="auto"/>
      </w:divBdr>
    </w:div>
    <w:div w:id="1522738651">
      <w:bodyDiv w:val="1"/>
      <w:marLeft w:val="0"/>
      <w:marRight w:val="0"/>
      <w:marTop w:val="0"/>
      <w:marBottom w:val="0"/>
      <w:divBdr>
        <w:top w:val="none" w:sz="0" w:space="0" w:color="auto"/>
        <w:left w:val="none" w:sz="0" w:space="0" w:color="auto"/>
        <w:bottom w:val="none" w:sz="0" w:space="0" w:color="auto"/>
        <w:right w:val="none" w:sz="0" w:space="0" w:color="auto"/>
      </w:divBdr>
    </w:div>
    <w:div w:id="1547646186">
      <w:bodyDiv w:val="1"/>
      <w:marLeft w:val="0"/>
      <w:marRight w:val="0"/>
      <w:marTop w:val="0"/>
      <w:marBottom w:val="0"/>
      <w:divBdr>
        <w:top w:val="none" w:sz="0" w:space="0" w:color="auto"/>
        <w:left w:val="none" w:sz="0" w:space="0" w:color="auto"/>
        <w:bottom w:val="none" w:sz="0" w:space="0" w:color="auto"/>
        <w:right w:val="none" w:sz="0" w:space="0" w:color="auto"/>
      </w:divBdr>
    </w:div>
    <w:div w:id="1549956055">
      <w:bodyDiv w:val="1"/>
      <w:marLeft w:val="0"/>
      <w:marRight w:val="0"/>
      <w:marTop w:val="0"/>
      <w:marBottom w:val="0"/>
      <w:divBdr>
        <w:top w:val="none" w:sz="0" w:space="0" w:color="auto"/>
        <w:left w:val="none" w:sz="0" w:space="0" w:color="auto"/>
        <w:bottom w:val="none" w:sz="0" w:space="0" w:color="auto"/>
        <w:right w:val="none" w:sz="0" w:space="0" w:color="auto"/>
      </w:divBdr>
    </w:div>
    <w:div w:id="1562397596">
      <w:bodyDiv w:val="1"/>
      <w:marLeft w:val="0"/>
      <w:marRight w:val="0"/>
      <w:marTop w:val="0"/>
      <w:marBottom w:val="0"/>
      <w:divBdr>
        <w:top w:val="none" w:sz="0" w:space="0" w:color="auto"/>
        <w:left w:val="none" w:sz="0" w:space="0" w:color="auto"/>
        <w:bottom w:val="none" w:sz="0" w:space="0" w:color="auto"/>
        <w:right w:val="none" w:sz="0" w:space="0" w:color="auto"/>
      </w:divBdr>
    </w:div>
    <w:div w:id="1625187440">
      <w:bodyDiv w:val="1"/>
      <w:marLeft w:val="0"/>
      <w:marRight w:val="0"/>
      <w:marTop w:val="0"/>
      <w:marBottom w:val="0"/>
      <w:divBdr>
        <w:top w:val="none" w:sz="0" w:space="0" w:color="auto"/>
        <w:left w:val="none" w:sz="0" w:space="0" w:color="auto"/>
        <w:bottom w:val="none" w:sz="0" w:space="0" w:color="auto"/>
        <w:right w:val="none" w:sz="0" w:space="0" w:color="auto"/>
      </w:divBdr>
    </w:div>
    <w:div w:id="1640378804">
      <w:bodyDiv w:val="1"/>
      <w:marLeft w:val="0"/>
      <w:marRight w:val="0"/>
      <w:marTop w:val="0"/>
      <w:marBottom w:val="0"/>
      <w:divBdr>
        <w:top w:val="none" w:sz="0" w:space="0" w:color="auto"/>
        <w:left w:val="none" w:sz="0" w:space="0" w:color="auto"/>
        <w:bottom w:val="none" w:sz="0" w:space="0" w:color="auto"/>
        <w:right w:val="none" w:sz="0" w:space="0" w:color="auto"/>
      </w:divBdr>
    </w:div>
    <w:div w:id="1688209723">
      <w:bodyDiv w:val="1"/>
      <w:marLeft w:val="0"/>
      <w:marRight w:val="0"/>
      <w:marTop w:val="0"/>
      <w:marBottom w:val="0"/>
      <w:divBdr>
        <w:top w:val="none" w:sz="0" w:space="0" w:color="auto"/>
        <w:left w:val="none" w:sz="0" w:space="0" w:color="auto"/>
        <w:bottom w:val="none" w:sz="0" w:space="0" w:color="auto"/>
        <w:right w:val="none" w:sz="0" w:space="0" w:color="auto"/>
      </w:divBdr>
    </w:div>
    <w:div w:id="1696231931">
      <w:bodyDiv w:val="1"/>
      <w:marLeft w:val="0"/>
      <w:marRight w:val="0"/>
      <w:marTop w:val="0"/>
      <w:marBottom w:val="0"/>
      <w:divBdr>
        <w:top w:val="none" w:sz="0" w:space="0" w:color="auto"/>
        <w:left w:val="none" w:sz="0" w:space="0" w:color="auto"/>
        <w:bottom w:val="none" w:sz="0" w:space="0" w:color="auto"/>
        <w:right w:val="none" w:sz="0" w:space="0" w:color="auto"/>
      </w:divBdr>
    </w:div>
    <w:div w:id="1701928291">
      <w:bodyDiv w:val="1"/>
      <w:marLeft w:val="0"/>
      <w:marRight w:val="0"/>
      <w:marTop w:val="0"/>
      <w:marBottom w:val="0"/>
      <w:divBdr>
        <w:top w:val="none" w:sz="0" w:space="0" w:color="auto"/>
        <w:left w:val="none" w:sz="0" w:space="0" w:color="auto"/>
        <w:bottom w:val="none" w:sz="0" w:space="0" w:color="auto"/>
        <w:right w:val="none" w:sz="0" w:space="0" w:color="auto"/>
      </w:divBdr>
    </w:div>
    <w:div w:id="1704014727">
      <w:bodyDiv w:val="1"/>
      <w:marLeft w:val="0"/>
      <w:marRight w:val="0"/>
      <w:marTop w:val="0"/>
      <w:marBottom w:val="0"/>
      <w:divBdr>
        <w:top w:val="none" w:sz="0" w:space="0" w:color="auto"/>
        <w:left w:val="none" w:sz="0" w:space="0" w:color="auto"/>
        <w:bottom w:val="none" w:sz="0" w:space="0" w:color="auto"/>
        <w:right w:val="none" w:sz="0" w:space="0" w:color="auto"/>
      </w:divBdr>
    </w:div>
    <w:div w:id="1707875733">
      <w:bodyDiv w:val="1"/>
      <w:marLeft w:val="0"/>
      <w:marRight w:val="0"/>
      <w:marTop w:val="0"/>
      <w:marBottom w:val="0"/>
      <w:divBdr>
        <w:top w:val="none" w:sz="0" w:space="0" w:color="auto"/>
        <w:left w:val="none" w:sz="0" w:space="0" w:color="auto"/>
        <w:bottom w:val="none" w:sz="0" w:space="0" w:color="auto"/>
        <w:right w:val="none" w:sz="0" w:space="0" w:color="auto"/>
      </w:divBdr>
    </w:div>
    <w:div w:id="1742093968">
      <w:bodyDiv w:val="1"/>
      <w:marLeft w:val="0"/>
      <w:marRight w:val="0"/>
      <w:marTop w:val="0"/>
      <w:marBottom w:val="0"/>
      <w:divBdr>
        <w:top w:val="none" w:sz="0" w:space="0" w:color="auto"/>
        <w:left w:val="none" w:sz="0" w:space="0" w:color="auto"/>
        <w:bottom w:val="none" w:sz="0" w:space="0" w:color="auto"/>
        <w:right w:val="none" w:sz="0" w:space="0" w:color="auto"/>
      </w:divBdr>
    </w:div>
    <w:div w:id="1791699407">
      <w:bodyDiv w:val="1"/>
      <w:marLeft w:val="0"/>
      <w:marRight w:val="0"/>
      <w:marTop w:val="0"/>
      <w:marBottom w:val="0"/>
      <w:divBdr>
        <w:top w:val="none" w:sz="0" w:space="0" w:color="auto"/>
        <w:left w:val="none" w:sz="0" w:space="0" w:color="auto"/>
        <w:bottom w:val="none" w:sz="0" w:space="0" w:color="auto"/>
        <w:right w:val="none" w:sz="0" w:space="0" w:color="auto"/>
      </w:divBdr>
    </w:div>
    <w:div w:id="1844081128">
      <w:bodyDiv w:val="1"/>
      <w:marLeft w:val="0"/>
      <w:marRight w:val="0"/>
      <w:marTop w:val="0"/>
      <w:marBottom w:val="0"/>
      <w:divBdr>
        <w:top w:val="none" w:sz="0" w:space="0" w:color="auto"/>
        <w:left w:val="none" w:sz="0" w:space="0" w:color="auto"/>
        <w:bottom w:val="none" w:sz="0" w:space="0" w:color="auto"/>
        <w:right w:val="none" w:sz="0" w:space="0" w:color="auto"/>
      </w:divBdr>
    </w:div>
    <w:div w:id="1906254280">
      <w:bodyDiv w:val="1"/>
      <w:marLeft w:val="0"/>
      <w:marRight w:val="0"/>
      <w:marTop w:val="0"/>
      <w:marBottom w:val="0"/>
      <w:divBdr>
        <w:top w:val="none" w:sz="0" w:space="0" w:color="auto"/>
        <w:left w:val="none" w:sz="0" w:space="0" w:color="auto"/>
        <w:bottom w:val="none" w:sz="0" w:space="0" w:color="auto"/>
        <w:right w:val="none" w:sz="0" w:space="0" w:color="auto"/>
      </w:divBdr>
    </w:div>
    <w:div w:id="1934898743">
      <w:bodyDiv w:val="1"/>
      <w:marLeft w:val="0"/>
      <w:marRight w:val="0"/>
      <w:marTop w:val="0"/>
      <w:marBottom w:val="0"/>
      <w:divBdr>
        <w:top w:val="none" w:sz="0" w:space="0" w:color="auto"/>
        <w:left w:val="none" w:sz="0" w:space="0" w:color="auto"/>
        <w:bottom w:val="none" w:sz="0" w:space="0" w:color="auto"/>
        <w:right w:val="none" w:sz="0" w:space="0" w:color="auto"/>
      </w:divBdr>
    </w:div>
    <w:div w:id="1957524650">
      <w:bodyDiv w:val="1"/>
      <w:marLeft w:val="0"/>
      <w:marRight w:val="0"/>
      <w:marTop w:val="0"/>
      <w:marBottom w:val="0"/>
      <w:divBdr>
        <w:top w:val="none" w:sz="0" w:space="0" w:color="auto"/>
        <w:left w:val="none" w:sz="0" w:space="0" w:color="auto"/>
        <w:bottom w:val="none" w:sz="0" w:space="0" w:color="auto"/>
        <w:right w:val="none" w:sz="0" w:space="0" w:color="auto"/>
      </w:divBdr>
    </w:div>
    <w:div w:id="1985816469">
      <w:bodyDiv w:val="1"/>
      <w:marLeft w:val="0"/>
      <w:marRight w:val="0"/>
      <w:marTop w:val="0"/>
      <w:marBottom w:val="0"/>
      <w:divBdr>
        <w:top w:val="none" w:sz="0" w:space="0" w:color="auto"/>
        <w:left w:val="none" w:sz="0" w:space="0" w:color="auto"/>
        <w:bottom w:val="none" w:sz="0" w:space="0" w:color="auto"/>
        <w:right w:val="none" w:sz="0" w:space="0" w:color="auto"/>
      </w:divBdr>
    </w:div>
    <w:div w:id="1993367289">
      <w:bodyDiv w:val="1"/>
      <w:marLeft w:val="0"/>
      <w:marRight w:val="0"/>
      <w:marTop w:val="0"/>
      <w:marBottom w:val="0"/>
      <w:divBdr>
        <w:top w:val="none" w:sz="0" w:space="0" w:color="auto"/>
        <w:left w:val="none" w:sz="0" w:space="0" w:color="auto"/>
        <w:bottom w:val="none" w:sz="0" w:space="0" w:color="auto"/>
        <w:right w:val="none" w:sz="0" w:space="0" w:color="auto"/>
      </w:divBdr>
    </w:div>
    <w:div w:id="2055538241">
      <w:bodyDiv w:val="1"/>
      <w:marLeft w:val="0"/>
      <w:marRight w:val="0"/>
      <w:marTop w:val="0"/>
      <w:marBottom w:val="0"/>
      <w:divBdr>
        <w:top w:val="none" w:sz="0" w:space="0" w:color="auto"/>
        <w:left w:val="none" w:sz="0" w:space="0" w:color="auto"/>
        <w:bottom w:val="none" w:sz="0" w:space="0" w:color="auto"/>
        <w:right w:val="none" w:sz="0" w:space="0" w:color="auto"/>
      </w:divBdr>
    </w:div>
    <w:div w:id="2078822683">
      <w:bodyDiv w:val="1"/>
      <w:marLeft w:val="0"/>
      <w:marRight w:val="0"/>
      <w:marTop w:val="0"/>
      <w:marBottom w:val="0"/>
      <w:divBdr>
        <w:top w:val="none" w:sz="0" w:space="0" w:color="auto"/>
        <w:left w:val="none" w:sz="0" w:space="0" w:color="auto"/>
        <w:bottom w:val="none" w:sz="0" w:space="0" w:color="auto"/>
        <w:right w:val="none" w:sz="0" w:space="0" w:color="auto"/>
      </w:divBdr>
    </w:div>
    <w:div w:id="2085178010">
      <w:bodyDiv w:val="1"/>
      <w:marLeft w:val="0"/>
      <w:marRight w:val="0"/>
      <w:marTop w:val="0"/>
      <w:marBottom w:val="0"/>
      <w:divBdr>
        <w:top w:val="none" w:sz="0" w:space="0" w:color="auto"/>
        <w:left w:val="none" w:sz="0" w:space="0" w:color="auto"/>
        <w:bottom w:val="none" w:sz="0" w:space="0" w:color="auto"/>
        <w:right w:val="none" w:sz="0" w:space="0" w:color="auto"/>
      </w:divBdr>
    </w:div>
    <w:div w:id="2092699366">
      <w:bodyDiv w:val="1"/>
      <w:marLeft w:val="0"/>
      <w:marRight w:val="0"/>
      <w:marTop w:val="0"/>
      <w:marBottom w:val="0"/>
      <w:divBdr>
        <w:top w:val="none" w:sz="0" w:space="0" w:color="auto"/>
        <w:left w:val="none" w:sz="0" w:space="0" w:color="auto"/>
        <w:bottom w:val="none" w:sz="0" w:space="0" w:color="auto"/>
        <w:right w:val="none" w:sz="0" w:space="0" w:color="auto"/>
      </w:divBdr>
    </w:div>
    <w:div w:id="2098742418">
      <w:bodyDiv w:val="1"/>
      <w:marLeft w:val="0"/>
      <w:marRight w:val="0"/>
      <w:marTop w:val="0"/>
      <w:marBottom w:val="0"/>
      <w:divBdr>
        <w:top w:val="none" w:sz="0" w:space="0" w:color="auto"/>
        <w:left w:val="none" w:sz="0" w:space="0" w:color="auto"/>
        <w:bottom w:val="none" w:sz="0" w:space="0" w:color="auto"/>
        <w:right w:val="none" w:sz="0" w:space="0" w:color="auto"/>
      </w:divBdr>
    </w:div>
    <w:div w:id="2099322029">
      <w:bodyDiv w:val="1"/>
      <w:marLeft w:val="0"/>
      <w:marRight w:val="0"/>
      <w:marTop w:val="0"/>
      <w:marBottom w:val="0"/>
      <w:divBdr>
        <w:top w:val="none" w:sz="0" w:space="0" w:color="auto"/>
        <w:left w:val="none" w:sz="0" w:space="0" w:color="auto"/>
        <w:bottom w:val="none" w:sz="0" w:space="0" w:color="auto"/>
        <w:right w:val="none" w:sz="0" w:space="0" w:color="auto"/>
      </w:divBdr>
    </w:div>
    <w:div w:id="2108960478">
      <w:bodyDiv w:val="1"/>
      <w:marLeft w:val="0"/>
      <w:marRight w:val="0"/>
      <w:marTop w:val="0"/>
      <w:marBottom w:val="0"/>
      <w:divBdr>
        <w:top w:val="none" w:sz="0" w:space="0" w:color="auto"/>
        <w:left w:val="none" w:sz="0" w:space="0" w:color="auto"/>
        <w:bottom w:val="none" w:sz="0" w:space="0" w:color="auto"/>
        <w:right w:val="none" w:sz="0" w:space="0" w:color="auto"/>
      </w:divBdr>
    </w:div>
    <w:div w:id="211019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3D90C-A34A-444C-8D2B-5AFE60ED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18</Pages>
  <Words>3501</Words>
  <Characters>19958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dc:creator>
  <cp:lastModifiedBy>Sanja</cp:lastModifiedBy>
  <cp:revision>147</cp:revision>
  <cp:lastPrinted>2020-05-14T09:16:00Z</cp:lastPrinted>
  <dcterms:created xsi:type="dcterms:W3CDTF">2020-07-09T09:31:00Z</dcterms:created>
  <dcterms:modified xsi:type="dcterms:W3CDTF">2024-01-17T10:09:00Z</dcterms:modified>
</cp:coreProperties>
</file>